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3BCCA" w14:textId="77777777" w:rsidR="006706CD" w:rsidRDefault="006706CD" w:rsidP="00967E4C">
      <w:pPr>
        <w:spacing w:before="120" w:after="120" w:line="240" w:lineRule="auto"/>
        <w:jc w:val="center"/>
        <w:rPr>
          <w:noProof/>
          <w:lang w:eastAsia="tr-TR"/>
        </w:rPr>
      </w:pPr>
      <w:bookmarkStart w:id="0" w:name="_GoBack"/>
      <w:bookmarkEnd w:id="0"/>
    </w:p>
    <w:p w14:paraId="2FAE61DB" w14:textId="6E9FDDBF" w:rsidR="00C81ED9" w:rsidRDefault="0073410A" w:rsidP="00012550">
      <w:pPr>
        <w:spacing w:before="120" w:after="120" w:line="240" w:lineRule="auto"/>
        <w:jc w:val="center"/>
        <w:rPr>
          <w:noProof/>
          <w:lang w:eastAsia="tr-TR"/>
        </w:rPr>
      </w:pPr>
      <w:r>
        <w:rPr>
          <w:noProof/>
          <w:lang w:eastAsia="tr-TR"/>
        </w:rPr>
        <w:drawing>
          <wp:inline distT="0" distB="0" distL="0" distR="0" wp14:anchorId="6CDC5A6D" wp14:editId="64483944">
            <wp:extent cx="1199407" cy="1199407"/>
            <wp:effectExtent l="0" t="0" r="127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2531" cy="1202531"/>
                    </a:xfrm>
                    <a:prstGeom prst="rect">
                      <a:avLst/>
                    </a:prstGeom>
                    <a:noFill/>
                    <a:ln>
                      <a:noFill/>
                    </a:ln>
                  </pic:spPr>
                </pic:pic>
              </a:graphicData>
            </a:graphic>
          </wp:inline>
        </w:drawing>
      </w:r>
    </w:p>
    <w:p w14:paraId="4FECEB8B" w14:textId="5272185E" w:rsidR="00C81ED9" w:rsidRPr="001E1ADB" w:rsidRDefault="00012550" w:rsidP="00012550">
      <w:pPr>
        <w:tabs>
          <w:tab w:val="left" w:pos="4224"/>
        </w:tabs>
        <w:spacing w:before="120" w:after="120" w:line="240" w:lineRule="auto"/>
        <w:jc w:val="center"/>
        <w:rPr>
          <w:rFonts w:ascii="Gotham Narrow Ultra" w:eastAsiaTheme="minorEastAsia" w:hAnsi="Gotham Narrow Ultra"/>
          <w:color w:val="00637D"/>
          <w:kern w:val="24"/>
          <w:sz w:val="72"/>
          <w:szCs w:val="72"/>
          <w:lang w:eastAsia="tr-TR"/>
        </w:rPr>
      </w:pPr>
      <w:r>
        <w:rPr>
          <w:rFonts w:ascii="Gotham Narrow Ultra" w:eastAsiaTheme="minorEastAsia" w:hAnsi="Gotham Narrow Ultra"/>
          <w:color w:val="00637D"/>
          <w:kern w:val="24"/>
          <w:sz w:val="72"/>
          <w:szCs w:val="72"/>
          <w:lang w:eastAsia="tr-TR"/>
        </w:rPr>
        <w:t xml:space="preserve"> </w:t>
      </w:r>
      <w:r w:rsidR="00C81ED9" w:rsidRPr="001E1ADB">
        <w:rPr>
          <w:rFonts w:ascii="Gotham Narrow Ultra" w:eastAsiaTheme="minorEastAsia" w:hAnsi="Gotham Narrow Ultra"/>
          <w:color w:val="00637D"/>
          <w:kern w:val="24"/>
          <w:sz w:val="72"/>
          <w:szCs w:val="72"/>
          <w:lang w:eastAsia="tr-TR"/>
        </w:rPr>
        <w:t>T.C.</w:t>
      </w:r>
    </w:p>
    <w:p w14:paraId="4F151D4B" w14:textId="77777777" w:rsidR="00C81ED9" w:rsidRDefault="00C81ED9" w:rsidP="00012550">
      <w:pPr>
        <w:tabs>
          <w:tab w:val="left" w:pos="4224"/>
        </w:tabs>
        <w:spacing w:before="120" w:after="120" w:line="240" w:lineRule="auto"/>
        <w:jc w:val="center"/>
        <w:rPr>
          <w:rFonts w:ascii="Gotham Narrow Ultra" w:eastAsiaTheme="minorEastAsia" w:hAnsi="Gotham Narrow Ultra"/>
          <w:color w:val="00637D"/>
          <w:kern w:val="24"/>
          <w:sz w:val="72"/>
          <w:szCs w:val="72"/>
          <w:lang w:eastAsia="tr-TR"/>
        </w:rPr>
      </w:pPr>
      <w:r w:rsidRPr="001E1ADB">
        <w:rPr>
          <w:rFonts w:ascii="Gotham Narrow Ultra" w:eastAsiaTheme="minorEastAsia" w:hAnsi="Gotham Narrow Ultra"/>
          <w:color w:val="00637D"/>
          <w:kern w:val="24"/>
          <w:sz w:val="72"/>
          <w:szCs w:val="72"/>
          <w:lang w:eastAsia="tr-TR"/>
        </w:rPr>
        <w:t>HARRAN ÜNİVERSİTESİ</w:t>
      </w:r>
    </w:p>
    <w:p w14:paraId="347C000E" w14:textId="560DA3C4" w:rsidR="002F1471" w:rsidRPr="00012550" w:rsidRDefault="002F1471" w:rsidP="00012550">
      <w:pPr>
        <w:spacing w:before="120" w:after="120" w:line="240" w:lineRule="auto"/>
        <w:jc w:val="center"/>
        <w:rPr>
          <w:rFonts w:ascii="Gotham Narrow Ultra" w:eastAsiaTheme="minorEastAsia" w:hAnsi="Gotham Narrow Ultra"/>
          <w:color w:val="00637D"/>
          <w:kern w:val="24"/>
          <w:sz w:val="50"/>
          <w:szCs w:val="72"/>
          <w:lang w:eastAsia="tr-TR"/>
        </w:rPr>
      </w:pPr>
      <w:r w:rsidRPr="00012550">
        <w:rPr>
          <w:rFonts w:ascii="Gotham Narrow Ultra" w:eastAsiaTheme="minorEastAsia" w:hAnsi="Gotham Narrow Ultra"/>
          <w:color w:val="00637D"/>
          <w:kern w:val="24"/>
          <w:sz w:val="50"/>
          <w:szCs w:val="72"/>
          <w:lang w:eastAsia="tr-TR"/>
        </w:rPr>
        <w:t>KURUMSAL İLETİŞİM</w:t>
      </w:r>
      <w:r w:rsidR="00012550" w:rsidRPr="00012550">
        <w:rPr>
          <w:rFonts w:ascii="Gotham Narrow Ultra" w:eastAsiaTheme="minorEastAsia" w:hAnsi="Gotham Narrow Ultra"/>
          <w:color w:val="00637D"/>
          <w:kern w:val="24"/>
          <w:sz w:val="50"/>
          <w:szCs w:val="72"/>
          <w:lang w:eastAsia="tr-TR"/>
        </w:rPr>
        <w:t xml:space="preserve"> </w:t>
      </w:r>
      <w:r w:rsidRPr="00012550">
        <w:rPr>
          <w:rFonts w:ascii="Gotham Narrow Ultra" w:eastAsiaTheme="minorEastAsia" w:hAnsi="Gotham Narrow Ultra"/>
          <w:color w:val="00637D"/>
          <w:kern w:val="24"/>
          <w:sz w:val="50"/>
          <w:szCs w:val="72"/>
          <w:lang w:eastAsia="tr-TR"/>
        </w:rPr>
        <w:t>KOORDİNATÖRLÜĞÜ</w:t>
      </w:r>
    </w:p>
    <w:p w14:paraId="1862699F" w14:textId="77777777" w:rsidR="001F3716" w:rsidRDefault="001F3716" w:rsidP="00967E4C">
      <w:pPr>
        <w:spacing w:before="120" w:after="120" w:line="240" w:lineRule="auto"/>
        <w:ind w:left="675"/>
        <w:jc w:val="both"/>
        <w:rPr>
          <w:rFonts w:ascii="Times New Roman" w:hAnsi="Times New Roman" w:cs="Times New Roman"/>
          <w:b/>
          <w:sz w:val="24"/>
          <w:szCs w:val="24"/>
        </w:rPr>
      </w:pPr>
      <w:r w:rsidRPr="001F3716">
        <w:rPr>
          <w:rFonts w:ascii="Times New Roman" w:hAnsi="Times New Roman" w:cs="Times New Roman"/>
          <w:b/>
          <w:sz w:val="24"/>
          <w:szCs w:val="24"/>
        </w:rPr>
        <w:t xml:space="preserve">                     </w:t>
      </w:r>
      <w:r>
        <w:rPr>
          <w:rFonts w:ascii="Times New Roman" w:hAnsi="Times New Roman" w:cs="Times New Roman"/>
          <w:b/>
          <w:sz w:val="24"/>
          <w:szCs w:val="24"/>
        </w:rPr>
        <w:t xml:space="preserve">            </w:t>
      </w:r>
    </w:p>
    <w:p w14:paraId="5B86F152"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1545E856"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085186F4"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3AB2F291"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7E1079CA"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591D47C5"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5357477A"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565DF746"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6DE41E1B"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6363DE4E"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095430C7" w14:textId="3CCE4D30" w:rsidR="001E034A" w:rsidRDefault="001E034A" w:rsidP="00967E4C">
      <w:pPr>
        <w:spacing w:before="120" w:after="120" w:line="240" w:lineRule="auto"/>
        <w:ind w:left="675"/>
        <w:jc w:val="both"/>
        <w:rPr>
          <w:rFonts w:ascii="Times New Roman" w:hAnsi="Times New Roman" w:cs="Times New Roman"/>
          <w:b/>
          <w:sz w:val="24"/>
          <w:szCs w:val="24"/>
        </w:rPr>
      </w:pPr>
    </w:p>
    <w:p w14:paraId="5173F8A9" w14:textId="69175D82" w:rsidR="00753966" w:rsidRDefault="00753966" w:rsidP="00967E4C">
      <w:pPr>
        <w:spacing w:before="120" w:after="120" w:line="240" w:lineRule="auto"/>
        <w:ind w:left="675"/>
        <w:jc w:val="both"/>
        <w:rPr>
          <w:rFonts w:ascii="Times New Roman" w:hAnsi="Times New Roman" w:cs="Times New Roman"/>
          <w:b/>
          <w:sz w:val="24"/>
          <w:szCs w:val="24"/>
        </w:rPr>
      </w:pPr>
    </w:p>
    <w:p w14:paraId="406B3691" w14:textId="77777777" w:rsidR="00753966" w:rsidRDefault="00753966" w:rsidP="00967E4C">
      <w:pPr>
        <w:spacing w:before="120" w:after="120" w:line="240" w:lineRule="auto"/>
        <w:ind w:left="675"/>
        <w:jc w:val="both"/>
        <w:rPr>
          <w:rFonts w:ascii="Times New Roman" w:hAnsi="Times New Roman" w:cs="Times New Roman"/>
          <w:b/>
          <w:sz w:val="24"/>
          <w:szCs w:val="24"/>
        </w:rPr>
      </w:pPr>
    </w:p>
    <w:p w14:paraId="7DDFFEFB" w14:textId="77777777" w:rsidR="001E034A" w:rsidRDefault="001E034A" w:rsidP="00967E4C">
      <w:pPr>
        <w:spacing w:before="120" w:after="120" w:line="240" w:lineRule="auto"/>
        <w:ind w:left="675"/>
        <w:jc w:val="both"/>
        <w:rPr>
          <w:rFonts w:ascii="Times New Roman" w:hAnsi="Times New Roman" w:cs="Times New Roman"/>
          <w:b/>
          <w:sz w:val="24"/>
          <w:szCs w:val="24"/>
        </w:rPr>
      </w:pPr>
    </w:p>
    <w:p w14:paraId="52C33E90" w14:textId="378A21C0" w:rsidR="001E034A" w:rsidRPr="0071380E" w:rsidRDefault="001E034A" w:rsidP="001E034A">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2022 Y</w:t>
      </w:r>
      <w:r w:rsidRPr="0071380E">
        <w:rPr>
          <w:rFonts w:ascii="Gotham Narrow Ultra" w:hAnsi="Gotham Narrow Ultra" w:cstheme="minorBidi"/>
          <w:color w:val="00637D"/>
          <w:kern w:val="24"/>
          <w:sz w:val="72"/>
          <w:szCs w:val="72"/>
        </w:rPr>
        <w:t>ılı</w:t>
      </w:r>
    </w:p>
    <w:p w14:paraId="2743FA26" w14:textId="493D88A8" w:rsidR="001E034A" w:rsidRPr="0071380E" w:rsidRDefault="001E034A" w:rsidP="001E034A">
      <w:pPr>
        <w:pStyle w:val="NormalWeb"/>
        <w:spacing w:before="0" w:beforeAutospacing="0" w:after="0" w:afterAutospacing="0"/>
        <w:jc w:val="center"/>
        <w:rPr>
          <w:rFonts w:ascii="Gotham Narrow Ultra" w:hAnsi="Gotham Narrow Ultra" w:cstheme="minorBidi"/>
          <w:color w:val="00637D"/>
          <w:kern w:val="24"/>
          <w:sz w:val="72"/>
          <w:szCs w:val="72"/>
        </w:rPr>
      </w:pPr>
      <w:r>
        <w:rPr>
          <w:rFonts w:ascii="Gotham Narrow Ultra" w:hAnsi="Gotham Narrow Ultra" w:cstheme="minorBidi"/>
          <w:color w:val="00637D"/>
          <w:kern w:val="24"/>
          <w:sz w:val="72"/>
          <w:szCs w:val="72"/>
        </w:rPr>
        <w:t>Birim İç Değerlendirme Raporu</w:t>
      </w:r>
    </w:p>
    <w:p w14:paraId="7522946B" w14:textId="785BB979" w:rsidR="00012550" w:rsidRDefault="001E034A" w:rsidP="001E034A">
      <w:pPr>
        <w:spacing w:before="120" w:after="120" w:line="240" w:lineRule="auto"/>
        <w:jc w:val="center"/>
        <w:rPr>
          <w:rFonts w:ascii="Gotham Narrow Ultra" w:hAnsi="Gotham Narrow Ultra"/>
          <w:color w:val="00637D"/>
          <w:kern w:val="24"/>
          <w:sz w:val="72"/>
          <w:szCs w:val="72"/>
        </w:rPr>
      </w:pPr>
      <w:r>
        <w:rPr>
          <w:rFonts w:ascii="Gotham Narrow Ultra" w:hAnsi="Gotham Narrow Ultra"/>
          <w:color w:val="00637D"/>
          <w:kern w:val="24"/>
          <w:sz w:val="72"/>
          <w:szCs w:val="72"/>
        </w:rPr>
        <w:t>(BİDR)</w:t>
      </w:r>
    </w:p>
    <w:p w14:paraId="6231AA23" w14:textId="6C19398E" w:rsidR="002E3BF0" w:rsidRDefault="00012550" w:rsidP="00753966">
      <w:pPr>
        <w:rPr>
          <w:rFonts w:ascii="Times New Roman" w:hAnsi="Times New Roman" w:cs="Times New Roman"/>
          <w:b/>
          <w:sz w:val="28"/>
          <w:szCs w:val="24"/>
          <w:u w:val="single"/>
        </w:rPr>
      </w:pPr>
      <w:r>
        <w:rPr>
          <w:rFonts w:ascii="Gotham Narrow Ultra" w:hAnsi="Gotham Narrow Ultra"/>
          <w:color w:val="00637D"/>
          <w:kern w:val="24"/>
          <w:sz w:val="72"/>
          <w:szCs w:val="72"/>
        </w:rPr>
        <w:br w:type="page"/>
      </w:r>
      <w:r w:rsidR="002E3BF0" w:rsidRPr="001E034A">
        <w:rPr>
          <w:rFonts w:ascii="Times New Roman" w:hAnsi="Times New Roman" w:cs="Times New Roman"/>
          <w:b/>
          <w:sz w:val="28"/>
          <w:szCs w:val="24"/>
          <w:u w:val="single"/>
        </w:rPr>
        <w:lastRenderedPageBreak/>
        <w:t xml:space="preserve">İÇİNDEKİLER </w:t>
      </w:r>
    </w:p>
    <w:p w14:paraId="4A9B6FE4" w14:textId="77777777" w:rsidR="00CE1ED9" w:rsidRPr="001E034A" w:rsidRDefault="00CE1ED9" w:rsidP="00967E4C">
      <w:pPr>
        <w:spacing w:before="120" w:after="120" w:line="240" w:lineRule="auto"/>
        <w:ind w:left="675"/>
        <w:jc w:val="both"/>
        <w:rPr>
          <w:rFonts w:ascii="Times New Roman" w:hAnsi="Times New Roman" w:cs="Times New Roman"/>
          <w:b/>
          <w:sz w:val="28"/>
          <w:szCs w:val="24"/>
          <w:u w:val="single"/>
        </w:rPr>
      </w:pPr>
    </w:p>
    <w:p w14:paraId="7787784A" w14:textId="77777777" w:rsidR="00CE1ED9" w:rsidRDefault="00CE1ED9" w:rsidP="00967E4C">
      <w:pPr>
        <w:spacing w:before="120" w:after="120" w:line="240" w:lineRule="auto"/>
        <w:ind w:left="675"/>
        <w:jc w:val="both"/>
        <w:rPr>
          <w:rFonts w:ascii="Times New Roman" w:hAnsi="Times New Roman" w:cs="Times New Roman"/>
          <w:b/>
          <w:sz w:val="24"/>
          <w:szCs w:val="24"/>
        </w:rPr>
      </w:pPr>
    </w:p>
    <w:tbl>
      <w:tblPr>
        <w:tblStyle w:val="TabloKlavuzu"/>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0"/>
        <w:gridCol w:w="455"/>
      </w:tblGrid>
      <w:tr w:rsidR="00CE1ED9" w14:paraId="6D824DD5" w14:textId="77777777" w:rsidTr="00CE1ED9">
        <w:tc>
          <w:tcPr>
            <w:tcW w:w="9498" w:type="dxa"/>
            <w:vAlign w:val="center"/>
          </w:tcPr>
          <w:p w14:paraId="01627C0D" w14:textId="1C07A26E" w:rsidR="00CE1ED9" w:rsidRDefault="00CE1ED9" w:rsidP="00CE1ED9">
            <w:pPr>
              <w:spacing w:line="480" w:lineRule="auto"/>
              <w:rPr>
                <w:rFonts w:ascii="Times New Roman" w:hAnsi="Times New Roman" w:cs="Times New Roman"/>
                <w:b/>
                <w:sz w:val="24"/>
                <w:szCs w:val="24"/>
              </w:rPr>
            </w:pPr>
            <w:r w:rsidRPr="00E94B13">
              <w:rPr>
                <w:rFonts w:ascii="Times New Roman" w:hAnsi="Times New Roman" w:cs="Times New Roman"/>
                <w:b/>
                <w:sz w:val="24"/>
                <w:szCs w:val="24"/>
              </w:rPr>
              <w:t>ÖZET</w:t>
            </w:r>
          </w:p>
        </w:tc>
        <w:tc>
          <w:tcPr>
            <w:tcW w:w="473" w:type="dxa"/>
            <w:vAlign w:val="center"/>
          </w:tcPr>
          <w:p w14:paraId="3A3DBCD7" w14:textId="77777777" w:rsidR="00CE1ED9" w:rsidRDefault="00CE1ED9" w:rsidP="00CE1ED9">
            <w:pPr>
              <w:spacing w:before="120" w:after="120" w:line="480" w:lineRule="auto"/>
              <w:jc w:val="right"/>
              <w:rPr>
                <w:rFonts w:ascii="Times New Roman" w:hAnsi="Times New Roman" w:cs="Times New Roman"/>
                <w:b/>
                <w:sz w:val="24"/>
                <w:szCs w:val="24"/>
              </w:rPr>
            </w:pPr>
          </w:p>
        </w:tc>
      </w:tr>
      <w:tr w:rsidR="00CE1ED9" w14:paraId="3C920F01" w14:textId="77777777" w:rsidTr="00CE1ED9">
        <w:tc>
          <w:tcPr>
            <w:tcW w:w="9498" w:type="dxa"/>
            <w:vAlign w:val="center"/>
          </w:tcPr>
          <w:p w14:paraId="3AF0E5DB" w14:textId="0AA82E68" w:rsidR="00CE1ED9" w:rsidRDefault="00CE1ED9" w:rsidP="00CE1ED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BİRİM HAKKINDA BİLGİLER </w:t>
            </w:r>
          </w:p>
        </w:tc>
        <w:tc>
          <w:tcPr>
            <w:tcW w:w="473" w:type="dxa"/>
            <w:vAlign w:val="center"/>
          </w:tcPr>
          <w:p w14:paraId="46AED79A" w14:textId="77777777" w:rsidR="00CE1ED9" w:rsidRDefault="00CE1ED9" w:rsidP="00CE1ED9">
            <w:pPr>
              <w:spacing w:before="120" w:after="120" w:line="480" w:lineRule="auto"/>
              <w:jc w:val="right"/>
              <w:rPr>
                <w:rFonts w:ascii="Times New Roman" w:hAnsi="Times New Roman" w:cs="Times New Roman"/>
                <w:b/>
                <w:sz w:val="24"/>
                <w:szCs w:val="24"/>
              </w:rPr>
            </w:pPr>
          </w:p>
        </w:tc>
      </w:tr>
      <w:tr w:rsidR="00CE1ED9" w14:paraId="574D705B" w14:textId="77777777" w:rsidTr="00CE1ED9">
        <w:tc>
          <w:tcPr>
            <w:tcW w:w="9498" w:type="dxa"/>
            <w:vAlign w:val="center"/>
          </w:tcPr>
          <w:p w14:paraId="4A566DF5" w14:textId="3BE20930" w:rsidR="00CE1ED9" w:rsidRDefault="00CE1ED9" w:rsidP="00CE1ED9">
            <w:pPr>
              <w:spacing w:line="480" w:lineRule="auto"/>
              <w:rPr>
                <w:rFonts w:ascii="Times New Roman" w:hAnsi="Times New Roman" w:cs="Times New Roman"/>
                <w:b/>
                <w:sz w:val="24"/>
                <w:szCs w:val="24"/>
              </w:rPr>
            </w:pPr>
            <w:r w:rsidRPr="00E94B13">
              <w:rPr>
                <w:rFonts w:ascii="Times New Roman" w:hAnsi="Times New Roman" w:cs="Times New Roman"/>
                <w:b/>
                <w:sz w:val="24"/>
                <w:szCs w:val="24"/>
              </w:rPr>
              <w:t>1. İletişim</w:t>
            </w:r>
            <w:r w:rsidR="00FD4CB3">
              <w:rPr>
                <w:rFonts w:ascii="Times New Roman" w:hAnsi="Times New Roman" w:cs="Times New Roman"/>
                <w:b/>
                <w:sz w:val="24"/>
                <w:szCs w:val="24"/>
              </w:rPr>
              <w:t xml:space="preserve"> B</w:t>
            </w:r>
            <w:r w:rsidRPr="00E94B13">
              <w:rPr>
                <w:rFonts w:ascii="Times New Roman" w:hAnsi="Times New Roman" w:cs="Times New Roman"/>
                <w:b/>
                <w:sz w:val="24"/>
                <w:szCs w:val="24"/>
              </w:rPr>
              <w:t>ilgileri</w:t>
            </w:r>
            <w:r w:rsidR="00FD4CB3">
              <w:rPr>
                <w:rFonts w:ascii="Times New Roman" w:hAnsi="Times New Roman" w:cs="Times New Roman"/>
                <w:b/>
                <w:sz w:val="24"/>
                <w:szCs w:val="24"/>
              </w:rPr>
              <w:t xml:space="preserve"> </w:t>
            </w:r>
            <w:r>
              <w:rPr>
                <w:rFonts w:ascii="Times New Roman" w:hAnsi="Times New Roman" w:cs="Times New Roman"/>
                <w:b/>
                <w:sz w:val="24"/>
                <w:szCs w:val="24"/>
              </w:rPr>
              <w:t>…………………………………………………………………………...</w:t>
            </w:r>
          </w:p>
        </w:tc>
        <w:tc>
          <w:tcPr>
            <w:tcW w:w="473" w:type="dxa"/>
            <w:vAlign w:val="center"/>
          </w:tcPr>
          <w:p w14:paraId="70C52C9D" w14:textId="209FFA36" w:rsidR="00CE1ED9" w:rsidRDefault="00CE1ED9" w:rsidP="00CE1ED9">
            <w:pPr>
              <w:spacing w:before="120" w:after="120"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CE1ED9" w14:paraId="4FA6EA96" w14:textId="77777777" w:rsidTr="00CE1ED9">
        <w:tc>
          <w:tcPr>
            <w:tcW w:w="9498" w:type="dxa"/>
            <w:vAlign w:val="center"/>
          </w:tcPr>
          <w:p w14:paraId="50DC2D7F" w14:textId="6F64955B" w:rsidR="00CE1ED9" w:rsidRDefault="00CE1ED9" w:rsidP="00CE1ED9">
            <w:pPr>
              <w:spacing w:line="480" w:lineRule="auto"/>
              <w:rPr>
                <w:rFonts w:ascii="Times New Roman" w:hAnsi="Times New Roman" w:cs="Times New Roman"/>
                <w:b/>
                <w:sz w:val="24"/>
                <w:szCs w:val="24"/>
              </w:rPr>
            </w:pPr>
            <w:r w:rsidRPr="00E94B13">
              <w:rPr>
                <w:rFonts w:ascii="Times New Roman" w:hAnsi="Times New Roman" w:cs="Times New Roman"/>
                <w:b/>
                <w:sz w:val="24"/>
                <w:szCs w:val="24"/>
              </w:rPr>
              <w:t xml:space="preserve">2. Tarihsel </w:t>
            </w:r>
            <w:r w:rsidR="00FD4CB3">
              <w:rPr>
                <w:rFonts w:ascii="Times New Roman" w:hAnsi="Times New Roman" w:cs="Times New Roman"/>
                <w:b/>
                <w:sz w:val="24"/>
                <w:szCs w:val="24"/>
              </w:rPr>
              <w:t>G</w:t>
            </w:r>
            <w:r w:rsidRPr="00E94B13">
              <w:rPr>
                <w:rFonts w:ascii="Times New Roman" w:hAnsi="Times New Roman" w:cs="Times New Roman"/>
                <w:b/>
                <w:sz w:val="24"/>
                <w:szCs w:val="24"/>
              </w:rPr>
              <w:t>elişimi</w:t>
            </w:r>
            <w:r>
              <w:rPr>
                <w:rFonts w:ascii="Times New Roman" w:hAnsi="Times New Roman" w:cs="Times New Roman"/>
                <w:b/>
                <w:sz w:val="24"/>
                <w:szCs w:val="24"/>
              </w:rPr>
              <w:t>……</w:t>
            </w:r>
            <w:proofErr w:type="gramStart"/>
            <w:r>
              <w:rPr>
                <w:rFonts w:ascii="Times New Roman" w:hAnsi="Times New Roman" w:cs="Times New Roman"/>
                <w:b/>
                <w:sz w:val="24"/>
                <w:szCs w:val="24"/>
              </w:rPr>
              <w:t>……</w:t>
            </w:r>
            <w:r w:rsidR="00FD4CB3">
              <w:rPr>
                <w:rFonts w:ascii="Times New Roman" w:hAnsi="Times New Roman" w:cs="Times New Roman"/>
                <w:b/>
                <w:sz w:val="24"/>
                <w:szCs w:val="24"/>
              </w:rPr>
              <w:t>.</w:t>
            </w:r>
            <w:proofErr w:type="gramEnd"/>
            <w:r>
              <w:rPr>
                <w:rFonts w:ascii="Times New Roman" w:hAnsi="Times New Roman" w:cs="Times New Roman"/>
                <w:b/>
                <w:sz w:val="24"/>
                <w:szCs w:val="24"/>
              </w:rPr>
              <w:t>……………………………………………………………….</w:t>
            </w:r>
          </w:p>
        </w:tc>
        <w:tc>
          <w:tcPr>
            <w:tcW w:w="473" w:type="dxa"/>
            <w:vAlign w:val="center"/>
          </w:tcPr>
          <w:p w14:paraId="29CA4432" w14:textId="344EB3E0" w:rsidR="00CE1ED9" w:rsidRDefault="00CE1ED9" w:rsidP="00CE1ED9">
            <w:pPr>
              <w:spacing w:before="120" w:after="120"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r>
      <w:tr w:rsidR="00CE1ED9" w14:paraId="17B08530" w14:textId="77777777" w:rsidTr="00CE1ED9">
        <w:tc>
          <w:tcPr>
            <w:tcW w:w="9498" w:type="dxa"/>
            <w:vAlign w:val="center"/>
          </w:tcPr>
          <w:p w14:paraId="51824DB7" w14:textId="1B559134" w:rsidR="00CE1ED9" w:rsidRDefault="00CE1ED9" w:rsidP="00CE1ED9">
            <w:pPr>
              <w:spacing w:line="480" w:lineRule="auto"/>
              <w:rPr>
                <w:rFonts w:ascii="Times New Roman" w:hAnsi="Times New Roman" w:cs="Times New Roman"/>
                <w:b/>
                <w:sz w:val="24"/>
                <w:szCs w:val="24"/>
              </w:rPr>
            </w:pPr>
            <w:r w:rsidRPr="00E94B13">
              <w:rPr>
                <w:rFonts w:ascii="Times New Roman" w:hAnsi="Times New Roman" w:cs="Times New Roman"/>
                <w:b/>
                <w:sz w:val="24"/>
                <w:szCs w:val="24"/>
              </w:rPr>
              <w:t>3. Misyonu, Vizyonu, Değerleri ve Hedefleri</w:t>
            </w:r>
            <w:r>
              <w:rPr>
                <w:rFonts w:ascii="Times New Roman" w:hAnsi="Times New Roman" w:cs="Times New Roman"/>
                <w:b/>
                <w:sz w:val="24"/>
                <w:szCs w:val="24"/>
              </w:rPr>
              <w:t>……………………</w:t>
            </w:r>
            <w:proofErr w:type="gramStart"/>
            <w:r w:rsidR="00FD4CB3">
              <w:rPr>
                <w:rFonts w:ascii="Times New Roman" w:hAnsi="Times New Roman" w:cs="Times New Roman"/>
                <w:b/>
                <w:sz w:val="24"/>
                <w:szCs w:val="24"/>
              </w:rPr>
              <w:t>…….</w:t>
            </w:r>
            <w:proofErr w:type="gramEnd"/>
            <w:r>
              <w:rPr>
                <w:rFonts w:ascii="Times New Roman" w:hAnsi="Times New Roman" w:cs="Times New Roman"/>
                <w:b/>
                <w:sz w:val="24"/>
                <w:szCs w:val="24"/>
              </w:rPr>
              <w:t>…………………...</w:t>
            </w:r>
          </w:p>
        </w:tc>
        <w:tc>
          <w:tcPr>
            <w:tcW w:w="473" w:type="dxa"/>
            <w:vAlign w:val="center"/>
          </w:tcPr>
          <w:p w14:paraId="0EEC3B6D" w14:textId="2E840362" w:rsidR="00CE1ED9" w:rsidRDefault="00CE1ED9" w:rsidP="00CE1ED9">
            <w:pPr>
              <w:spacing w:before="120" w:after="120"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r>
      <w:tr w:rsidR="00CE1ED9" w14:paraId="05F39F85" w14:textId="77777777" w:rsidTr="00CE1ED9">
        <w:tc>
          <w:tcPr>
            <w:tcW w:w="9498" w:type="dxa"/>
            <w:vAlign w:val="center"/>
          </w:tcPr>
          <w:p w14:paraId="1BF7FC5F" w14:textId="3CB02586" w:rsidR="00CE1ED9" w:rsidRPr="00E94B13" w:rsidRDefault="00CE1ED9" w:rsidP="00CE1ED9">
            <w:pPr>
              <w:spacing w:line="480" w:lineRule="auto"/>
              <w:rPr>
                <w:rFonts w:ascii="Times New Roman" w:hAnsi="Times New Roman" w:cs="Times New Roman"/>
                <w:b/>
                <w:sz w:val="24"/>
                <w:szCs w:val="24"/>
              </w:rPr>
            </w:pPr>
            <w:r>
              <w:rPr>
                <w:rFonts w:ascii="Times New Roman" w:hAnsi="Times New Roman" w:cs="Times New Roman"/>
                <w:b/>
                <w:sz w:val="24"/>
                <w:szCs w:val="24"/>
              </w:rPr>
              <w:t>4. Paydaş Analizi………………………………………………………………………</w:t>
            </w:r>
            <w:proofErr w:type="gramStart"/>
            <w:r>
              <w:rPr>
                <w:rFonts w:ascii="Times New Roman" w:hAnsi="Times New Roman" w:cs="Times New Roman"/>
                <w:b/>
                <w:sz w:val="24"/>
                <w:szCs w:val="24"/>
              </w:rPr>
              <w:t>…….</w:t>
            </w:r>
            <w:proofErr w:type="gramEnd"/>
          </w:p>
        </w:tc>
        <w:tc>
          <w:tcPr>
            <w:tcW w:w="473" w:type="dxa"/>
            <w:vAlign w:val="center"/>
          </w:tcPr>
          <w:p w14:paraId="139994F1" w14:textId="413E18A6" w:rsidR="00CE1ED9" w:rsidRDefault="00CE1ED9" w:rsidP="00CE1ED9">
            <w:pPr>
              <w:spacing w:before="120" w:after="120" w:line="480" w:lineRule="auto"/>
              <w:jc w:val="center"/>
              <w:rPr>
                <w:rFonts w:ascii="Times New Roman" w:hAnsi="Times New Roman" w:cs="Times New Roman"/>
                <w:b/>
                <w:sz w:val="24"/>
                <w:szCs w:val="24"/>
              </w:rPr>
            </w:pPr>
            <w:r>
              <w:rPr>
                <w:rFonts w:ascii="Times New Roman" w:hAnsi="Times New Roman" w:cs="Times New Roman"/>
                <w:b/>
                <w:sz w:val="24"/>
                <w:szCs w:val="24"/>
              </w:rPr>
              <w:t>3</w:t>
            </w:r>
          </w:p>
        </w:tc>
      </w:tr>
      <w:tr w:rsidR="00CE1ED9" w14:paraId="7E537837" w14:textId="77777777" w:rsidTr="00CE1ED9">
        <w:tc>
          <w:tcPr>
            <w:tcW w:w="9498" w:type="dxa"/>
            <w:vAlign w:val="center"/>
          </w:tcPr>
          <w:p w14:paraId="6FD4A09B" w14:textId="0FFF0E1E" w:rsidR="00CE1ED9" w:rsidRDefault="00CE1ED9" w:rsidP="00CE1ED9">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5. </w:t>
            </w:r>
            <w:r w:rsidRPr="00754C40">
              <w:rPr>
                <w:rFonts w:ascii="Times New Roman" w:hAnsi="Times New Roman" w:cs="Times New Roman"/>
                <w:b/>
                <w:sz w:val="24"/>
                <w:szCs w:val="24"/>
              </w:rPr>
              <w:t>İnsan K</w:t>
            </w:r>
            <w:r>
              <w:rPr>
                <w:rFonts w:ascii="Times New Roman" w:hAnsi="Times New Roman" w:cs="Times New Roman"/>
                <w:b/>
                <w:sz w:val="24"/>
                <w:szCs w:val="24"/>
              </w:rPr>
              <w:t>a</w:t>
            </w:r>
            <w:r w:rsidRPr="00754C40">
              <w:rPr>
                <w:rFonts w:ascii="Times New Roman" w:hAnsi="Times New Roman" w:cs="Times New Roman"/>
                <w:b/>
                <w:sz w:val="24"/>
                <w:szCs w:val="24"/>
              </w:rPr>
              <w:t>ynakları Verileri</w:t>
            </w:r>
            <w:r>
              <w:rPr>
                <w:rFonts w:ascii="Times New Roman" w:hAnsi="Times New Roman" w:cs="Times New Roman"/>
                <w:b/>
                <w:sz w:val="24"/>
                <w:szCs w:val="24"/>
              </w:rPr>
              <w:t>………………</w:t>
            </w:r>
            <w:r w:rsidR="00FD4CB3">
              <w:rPr>
                <w:rFonts w:ascii="Times New Roman" w:hAnsi="Times New Roman" w:cs="Times New Roman"/>
                <w:b/>
                <w:sz w:val="24"/>
                <w:szCs w:val="24"/>
              </w:rPr>
              <w:t>…</w:t>
            </w:r>
            <w:r>
              <w:rPr>
                <w:rFonts w:ascii="Times New Roman" w:hAnsi="Times New Roman" w:cs="Times New Roman"/>
                <w:b/>
                <w:sz w:val="24"/>
                <w:szCs w:val="24"/>
              </w:rPr>
              <w:t>………………………………………</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w:t>
            </w:r>
          </w:p>
        </w:tc>
        <w:tc>
          <w:tcPr>
            <w:tcW w:w="473" w:type="dxa"/>
            <w:vAlign w:val="center"/>
          </w:tcPr>
          <w:p w14:paraId="4B224F92" w14:textId="0A0FB04D" w:rsidR="00CE1ED9" w:rsidRDefault="00CE1ED9" w:rsidP="00CE1ED9">
            <w:pPr>
              <w:spacing w:before="120" w:after="120" w:line="480" w:lineRule="auto"/>
              <w:jc w:val="center"/>
              <w:rPr>
                <w:rFonts w:ascii="Times New Roman" w:hAnsi="Times New Roman" w:cs="Times New Roman"/>
                <w:b/>
                <w:sz w:val="24"/>
                <w:szCs w:val="24"/>
              </w:rPr>
            </w:pPr>
            <w:r>
              <w:rPr>
                <w:rFonts w:ascii="Times New Roman" w:hAnsi="Times New Roman" w:cs="Times New Roman"/>
                <w:b/>
                <w:sz w:val="24"/>
                <w:szCs w:val="24"/>
              </w:rPr>
              <w:t>4</w:t>
            </w:r>
          </w:p>
        </w:tc>
      </w:tr>
      <w:tr w:rsidR="00CE1ED9" w14:paraId="47423F75" w14:textId="77777777" w:rsidTr="00CE1ED9">
        <w:tc>
          <w:tcPr>
            <w:tcW w:w="9498" w:type="dxa"/>
            <w:vAlign w:val="center"/>
          </w:tcPr>
          <w:p w14:paraId="69F24BF1" w14:textId="63891BB3" w:rsidR="00CE1ED9" w:rsidRDefault="00CE1ED9" w:rsidP="00CE1ED9">
            <w:pPr>
              <w:spacing w:line="480" w:lineRule="auto"/>
              <w:rPr>
                <w:rFonts w:ascii="Times New Roman" w:hAnsi="Times New Roman" w:cs="Times New Roman"/>
                <w:b/>
                <w:sz w:val="24"/>
                <w:szCs w:val="24"/>
              </w:rPr>
            </w:pPr>
            <w:r>
              <w:rPr>
                <w:rFonts w:ascii="Times New Roman" w:hAnsi="Times New Roman" w:cs="Times New Roman"/>
                <w:b/>
                <w:sz w:val="24"/>
                <w:szCs w:val="24"/>
              </w:rPr>
              <w:t>ÖLÇÜTLER</w:t>
            </w:r>
          </w:p>
        </w:tc>
        <w:tc>
          <w:tcPr>
            <w:tcW w:w="473" w:type="dxa"/>
            <w:vAlign w:val="center"/>
          </w:tcPr>
          <w:p w14:paraId="0F583DA9" w14:textId="77777777" w:rsidR="00CE1ED9" w:rsidRDefault="00CE1ED9" w:rsidP="00CE1ED9">
            <w:pPr>
              <w:spacing w:before="120" w:after="120" w:line="480" w:lineRule="auto"/>
              <w:jc w:val="center"/>
              <w:rPr>
                <w:rFonts w:ascii="Times New Roman" w:hAnsi="Times New Roman" w:cs="Times New Roman"/>
                <w:b/>
                <w:sz w:val="24"/>
                <w:szCs w:val="24"/>
              </w:rPr>
            </w:pPr>
          </w:p>
        </w:tc>
      </w:tr>
      <w:tr w:rsidR="00CE1ED9" w14:paraId="06AC8D23" w14:textId="77777777" w:rsidTr="00CE1ED9">
        <w:tc>
          <w:tcPr>
            <w:tcW w:w="9498" w:type="dxa"/>
            <w:vAlign w:val="center"/>
          </w:tcPr>
          <w:p w14:paraId="538934C8" w14:textId="46CD5650" w:rsidR="00CE1ED9" w:rsidRDefault="00CE1ED9" w:rsidP="00CE1ED9">
            <w:pPr>
              <w:spacing w:line="480" w:lineRule="auto"/>
              <w:rPr>
                <w:rFonts w:ascii="Times New Roman" w:hAnsi="Times New Roman" w:cs="Times New Roman"/>
                <w:b/>
                <w:sz w:val="24"/>
                <w:szCs w:val="24"/>
              </w:rPr>
            </w:pPr>
            <w:r>
              <w:rPr>
                <w:rFonts w:ascii="Times New Roman" w:hAnsi="Times New Roman" w:cs="Times New Roman"/>
                <w:b/>
                <w:sz w:val="24"/>
                <w:szCs w:val="24"/>
              </w:rPr>
              <w:t>A</w:t>
            </w:r>
            <w:r w:rsidRPr="00E94B13">
              <w:rPr>
                <w:rFonts w:ascii="Times New Roman" w:hAnsi="Times New Roman" w:cs="Times New Roman"/>
                <w:b/>
                <w:sz w:val="24"/>
                <w:szCs w:val="24"/>
              </w:rPr>
              <w:t>. Araştırma ve Geliştirme</w:t>
            </w:r>
            <w:r>
              <w:rPr>
                <w:rFonts w:ascii="Times New Roman" w:hAnsi="Times New Roman" w:cs="Times New Roman"/>
                <w:b/>
                <w:sz w:val="24"/>
                <w:szCs w:val="24"/>
              </w:rPr>
              <w:t>…………………………………………………………………</w:t>
            </w:r>
          </w:p>
        </w:tc>
        <w:tc>
          <w:tcPr>
            <w:tcW w:w="473" w:type="dxa"/>
            <w:vAlign w:val="center"/>
          </w:tcPr>
          <w:p w14:paraId="51BACF39" w14:textId="55051FED" w:rsidR="00CE1ED9" w:rsidRDefault="00CE1ED9" w:rsidP="00CE1ED9">
            <w:pPr>
              <w:spacing w:before="120" w:after="120" w:line="480" w:lineRule="auto"/>
              <w:jc w:val="center"/>
              <w:rPr>
                <w:rFonts w:ascii="Times New Roman" w:hAnsi="Times New Roman" w:cs="Times New Roman"/>
                <w:b/>
                <w:sz w:val="24"/>
                <w:szCs w:val="24"/>
              </w:rPr>
            </w:pPr>
            <w:r>
              <w:rPr>
                <w:rFonts w:ascii="Times New Roman" w:hAnsi="Times New Roman" w:cs="Times New Roman"/>
                <w:b/>
                <w:sz w:val="24"/>
                <w:szCs w:val="24"/>
              </w:rPr>
              <w:t>5</w:t>
            </w:r>
          </w:p>
        </w:tc>
      </w:tr>
      <w:tr w:rsidR="00CE1ED9" w14:paraId="7BE60526" w14:textId="77777777" w:rsidTr="00CE1ED9">
        <w:tc>
          <w:tcPr>
            <w:tcW w:w="9498" w:type="dxa"/>
            <w:vAlign w:val="center"/>
          </w:tcPr>
          <w:p w14:paraId="24AF1982" w14:textId="442D8A22" w:rsidR="00CE1ED9" w:rsidRDefault="00CE1ED9" w:rsidP="00CE1ED9">
            <w:pPr>
              <w:spacing w:line="480" w:lineRule="auto"/>
              <w:rPr>
                <w:rFonts w:ascii="Times New Roman" w:hAnsi="Times New Roman" w:cs="Times New Roman"/>
                <w:b/>
                <w:sz w:val="24"/>
                <w:szCs w:val="24"/>
              </w:rPr>
            </w:pPr>
            <w:r>
              <w:rPr>
                <w:rFonts w:ascii="Times New Roman" w:hAnsi="Times New Roman" w:cs="Times New Roman"/>
                <w:b/>
                <w:sz w:val="24"/>
                <w:szCs w:val="24"/>
              </w:rPr>
              <w:t>B</w:t>
            </w:r>
            <w:r w:rsidRPr="00E94B13">
              <w:rPr>
                <w:rFonts w:ascii="Times New Roman" w:hAnsi="Times New Roman" w:cs="Times New Roman"/>
                <w:b/>
                <w:sz w:val="24"/>
                <w:szCs w:val="24"/>
              </w:rPr>
              <w:t>. Toplumsal Katkı</w:t>
            </w:r>
            <w:r>
              <w:rPr>
                <w:rFonts w:ascii="Times New Roman" w:hAnsi="Times New Roman" w:cs="Times New Roman"/>
                <w:b/>
                <w:sz w:val="24"/>
                <w:szCs w:val="24"/>
              </w:rPr>
              <w:t>………………</w:t>
            </w:r>
            <w:r w:rsidR="00FD4CB3">
              <w:rPr>
                <w:rFonts w:ascii="Times New Roman" w:hAnsi="Times New Roman" w:cs="Times New Roman"/>
                <w:b/>
                <w:sz w:val="24"/>
                <w:szCs w:val="24"/>
              </w:rPr>
              <w:t>…</w:t>
            </w:r>
            <w:r>
              <w:rPr>
                <w:rFonts w:ascii="Times New Roman" w:hAnsi="Times New Roman" w:cs="Times New Roman"/>
                <w:b/>
                <w:sz w:val="24"/>
                <w:szCs w:val="24"/>
              </w:rPr>
              <w:t>…………………………………………………</w:t>
            </w:r>
            <w:proofErr w:type="gramStart"/>
            <w:r>
              <w:rPr>
                <w:rFonts w:ascii="Times New Roman" w:hAnsi="Times New Roman" w:cs="Times New Roman"/>
                <w:b/>
                <w:sz w:val="24"/>
                <w:szCs w:val="24"/>
              </w:rPr>
              <w:t>…….</w:t>
            </w:r>
            <w:proofErr w:type="gramEnd"/>
          </w:p>
        </w:tc>
        <w:tc>
          <w:tcPr>
            <w:tcW w:w="473" w:type="dxa"/>
            <w:vAlign w:val="center"/>
          </w:tcPr>
          <w:p w14:paraId="6C7266FE" w14:textId="54563EE6" w:rsidR="00CE1ED9" w:rsidRDefault="00CE1ED9" w:rsidP="00CE1ED9">
            <w:pPr>
              <w:spacing w:before="120" w:after="120" w:line="480" w:lineRule="auto"/>
              <w:jc w:val="center"/>
              <w:rPr>
                <w:rFonts w:ascii="Times New Roman" w:hAnsi="Times New Roman" w:cs="Times New Roman"/>
                <w:b/>
                <w:sz w:val="24"/>
                <w:szCs w:val="24"/>
              </w:rPr>
            </w:pPr>
            <w:r>
              <w:rPr>
                <w:rFonts w:ascii="Times New Roman" w:hAnsi="Times New Roman" w:cs="Times New Roman"/>
                <w:b/>
                <w:sz w:val="24"/>
                <w:szCs w:val="24"/>
              </w:rPr>
              <w:t>6</w:t>
            </w:r>
          </w:p>
        </w:tc>
      </w:tr>
      <w:tr w:rsidR="00CE1ED9" w14:paraId="19B45E3D" w14:textId="77777777" w:rsidTr="00CE1ED9">
        <w:tc>
          <w:tcPr>
            <w:tcW w:w="9498" w:type="dxa"/>
            <w:vAlign w:val="center"/>
          </w:tcPr>
          <w:p w14:paraId="1F77DE83" w14:textId="3456EDEF" w:rsidR="00CE1ED9" w:rsidRDefault="00CE1ED9" w:rsidP="00CE1ED9">
            <w:pPr>
              <w:spacing w:line="480" w:lineRule="auto"/>
              <w:rPr>
                <w:rFonts w:ascii="Times New Roman" w:hAnsi="Times New Roman" w:cs="Times New Roman"/>
                <w:b/>
                <w:sz w:val="24"/>
                <w:szCs w:val="24"/>
              </w:rPr>
            </w:pPr>
            <w:r w:rsidRPr="00E94B13">
              <w:rPr>
                <w:rFonts w:ascii="Times New Roman" w:hAnsi="Times New Roman" w:cs="Times New Roman"/>
                <w:b/>
                <w:sz w:val="24"/>
                <w:szCs w:val="24"/>
              </w:rPr>
              <w:t>DEĞERLENDİRME</w:t>
            </w:r>
            <w:r>
              <w:rPr>
                <w:rFonts w:ascii="Times New Roman" w:hAnsi="Times New Roman" w:cs="Times New Roman"/>
                <w:b/>
                <w:sz w:val="24"/>
                <w:szCs w:val="24"/>
              </w:rPr>
              <w:t>,</w:t>
            </w:r>
            <w:r w:rsidRPr="00F41FEC">
              <w:rPr>
                <w:rFonts w:ascii="Times New Roman" w:hAnsi="Times New Roman" w:cs="Times New Roman"/>
                <w:b/>
                <w:sz w:val="24"/>
                <w:szCs w:val="24"/>
              </w:rPr>
              <w:t xml:space="preserve"> </w:t>
            </w:r>
            <w:r w:rsidRPr="00E94B13">
              <w:rPr>
                <w:rFonts w:ascii="Times New Roman" w:hAnsi="Times New Roman" w:cs="Times New Roman"/>
                <w:b/>
                <w:sz w:val="24"/>
                <w:szCs w:val="24"/>
              </w:rPr>
              <w:t>SONUÇ VE</w:t>
            </w:r>
            <w:r>
              <w:rPr>
                <w:rFonts w:ascii="Times New Roman" w:hAnsi="Times New Roman" w:cs="Times New Roman"/>
                <w:b/>
                <w:sz w:val="24"/>
                <w:szCs w:val="24"/>
              </w:rPr>
              <w:t xml:space="preserve"> ÖNERİLER……………………</w:t>
            </w:r>
            <w:proofErr w:type="gramStart"/>
            <w:r>
              <w:rPr>
                <w:rFonts w:ascii="Times New Roman" w:hAnsi="Times New Roman" w:cs="Times New Roman"/>
                <w:b/>
                <w:sz w:val="24"/>
                <w:szCs w:val="24"/>
              </w:rPr>
              <w:t>……</w:t>
            </w:r>
            <w:r w:rsidR="00FD4CB3">
              <w:rPr>
                <w:rFonts w:ascii="Times New Roman" w:hAnsi="Times New Roman" w:cs="Times New Roman"/>
                <w:b/>
                <w:sz w:val="24"/>
                <w:szCs w:val="24"/>
              </w:rPr>
              <w:t>.</w:t>
            </w:r>
            <w:proofErr w:type="gramEnd"/>
            <w:r>
              <w:rPr>
                <w:rFonts w:ascii="Times New Roman" w:hAnsi="Times New Roman" w:cs="Times New Roman"/>
                <w:b/>
                <w:sz w:val="24"/>
                <w:szCs w:val="24"/>
              </w:rPr>
              <w:t>……………….</w:t>
            </w:r>
          </w:p>
        </w:tc>
        <w:tc>
          <w:tcPr>
            <w:tcW w:w="473" w:type="dxa"/>
            <w:vAlign w:val="center"/>
          </w:tcPr>
          <w:p w14:paraId="54A00388" w14:textId="0BB7F2E5" w:rsidR="00CE1ED9" w:rsidRDefault="00CE1ED9" w:rsidP="00CE1ED9">
            <w:pPr>
              <w:spacing w:before="120" w:after="120" w:line="480" w:lineRule="auto"/>
              <w:jc w:val="center"/>
              <w:rPr>
                <w:rFonts w:ascii="Times New Roman" w:hAnsi="Times New Roman" w:cs="Times New Roman"/>
                <w:b/>
                <w:sz w:val="24"/>
                <w:szCs w:val="24"/>
              </w:rPr>
            </w:pPr>
            <w:r>
              <w:rPr>
                <w:rFonts w:ascii="Times New Roman" w:hAnsi="Times New Roman" w:cs="Times New Roman"/>
                <w:b/>
                <w:sz w:val="24"/>
                <w:szCs w:val="24"/>
              </w:rPr>
              <w:t>7</w:t>
            </w:r>
          </w:p>
        </w:tc>
      </w:tr>
    </w:tbl>
    <w:p w14:paraId="19AA9F29" w14:textId="77777777" w:rsidR="00CE1ED9" w:rsidRDefault="00CE1ED9" w:rsidP="00967E4C">
      <w:pPr>
        <w:spacing w:before="120" w:after="120" w:line="240" w:lineRule="auto"/>
        <w:ind w:left="675"/>
        <w:jc w:val="both"/>
        <w:rPr>
          <w:rFonts w:ascii="Times New Roman" w:hAnsi="Times New Roman" w:cs="Times New Roman"/>
          <w:b/>
          <w:sz w:val="24"/>
          <w:szCs w:val="24"/>
        </w:rPr>
      </w:pPr>
    </w:p>
    <w:p w14:paraId="231EA0DA" w14:textId="3C6B253F" w:rsidR="006D5629" w:rsidRDefault="006D5629" w:rsidP="00967E4C">
      <w:pPr>
        <w:spacing w:before="120" w:after="120" w:line="240" w:lineRule="auto"/>
        <w:ind w:left="675"/>
        <w:jc w:val="both"/>
        <w:rPr>
          <w:rFonts w:ascii="Times New Roman" w:hAnsi="Times New Roman" w:cs="Times New Roman"/>
          <w:b/>
          <w:sz w:val="24"/>
          <w:szCs w:val="24"/>
        </w:rPr>
        <w:sectPr w:rsidR="006D5629" w:rsidSect="00DA26FD">
          <w:footerReference w:type="default" r:id="rId9"/>
          <w:footerReference w:type="first" r:id="rId10"/>
          <w:pgSz w:w="11910" w:h="16840"/>
          <w:pgMar w:top="1320" w:right="740" w:bottom="280" w:left="740" w:header="708" w:footer="708" w:gutter="0"/>
          <w:cols w:space="708"/>
          <w:titlePg/>
          <w:docGrid w:linePitch="299"/>
        </w:sectPr>
      </w:pPr>
    </w:p>
    <w:p w14:paraId="7FF5EED1" w14:textId="46015755" w:rsidR="00E94B13" w:rsidRPr="00991BE7" w:rsidRDefault="00E94B13" w:rsidP="00CE1ED9">
      <w:pPr>
        <w:spacing w:before="120" w:after="120" w:line="360" w:lineRule="auto"/>
        <w:ind w:left="675"/>
        <w:jc w:val="both"/>
        <w:rPr>
          <w:rFonts w:ascii="Times New Roman" w:hAnsi="Times New Roman" w:cs="Times New Roman"/>
          <w:b/>
          <w:sz w:val="24"/>
          <w:szCs w:val="24"/>
        </w:rPr>
      </w:pPr>
      <w:r w:rsidRPr="00991BE7">
        <w:rPr>
          <w:rFonts w:ascii="Times New Roman" w:hAnsi="Times New Roman" w:cs="Times New Roman"/>
          <w:b/>
          <w:sz w:val="24"/>
          <w:szCs w:val="24"/>
        </w:rPr>
        <w:lastRenderedPageBreak/>
        <w:t>ÖZET</w:t>
      </w:r>
      <w:r w:rsidR="009A3EFF" w:rsidRPr="00991BE7">
        <w:rPr>
          <w:rFonts w:ascii="Times New Roman" w:hAnsi="Times New Roman" w:cs="Times New Roman"/>
          <w:b/>
          <w:sz w:val="24"/>
          <w:szCs w:val="24"/>
        </w:rPr>
        <w:t xml:space="preserve"> </w:t>
      </w:r>
    </w:p>
    <w:p w14:paraId="02946D71" w14:textId="1734C3E3" w:rsidR="003C7BDA" w:rsidRPr="00991BE7" w:rsidRDefault="003C7BDA" w:rsidP="00CE1ED9">
      <w:pPr>
        <w:spacing w:before="120" w:after="120" w:line="360" w:lineRule="auto"/>
        <w:ind w:left="708" w:firstLine="568"/>
        <w:jc w:val="both"/>
        <w:rPr>
          <w:rFonts w:ascii="Times New Roman" w:hAnsi="Times New Roman" w:cs="Times New Roman"/>
          <w:sz w:val="24"/>
          <w:szCs w:val="24"/>
        </w:rPr>
      </w:pPr>
      <w:r w:rsidRPr="00991BE7">
        <w:rPr>
          <w:rFonts w:ascii="Times New Roman" w:hAnsi="Times New Roman" w:cs="Times New Roman"/>
          <w:sz w:val="24"/>
          <w:szCs w:val="24"/>
        </w:rPr>
        <w:t xml:space="preserve">Üniversitemiz </w:t>
      </w:r>
      <w:hyperlink r:id="rId11" w:history="1">
        <w:r w:rsidRPr="00991BE7">
          <w:rPr>
            <w:rStyle w:val="Kpr"/>
            <w:rFonts w:ascii="Times New Roman" w:hAnsi="Times New Roman" w:cs="Times New Roman"/>
            <w:color w:val="auto"/>
            <w:sz w:val="24"/>
            <w:szCs w:val="24"/>
            <w:u w:val="none"/>
          </w:rPr>
          <w:t>Kalite Koordinatörlüğünden</w:t>
        </w:r>
      </w:hyperlink>
      <w:r w:rsidRPr="00991BE7">
        <w:rPr>
          <w:rFonts w:ascii="Times New Roman" w:hAnsi="Times New Roman" w:cs="Times New Roman"/>
          <w:sz w:val="24"/>
          <w:szCs w:val="24"/>
        </w:rPr>
        <w:t xml:space="preserve"> gelen 09.08.2022 tarih ve E.1</w:t>
      </w:r>
      <w:r w:rsidR="00F6172D" w:rsidRPr="00991BE7">
        <w:rPr>
          <w:rFonts w:ascii="Times New Roman" w:hAnsi="Times New Roman" w:cs="Times New Roman"/>
          <w:sz w:val="24"/>
          <w:szCs w:val="24"/>
        </w:rPr>
        <w:t>56162 sayılı yazı doğrultusunda;</w:t>
      </w:r>
      <w:r w:rsidRPr="00991BE7">
        <w:rPr>
          <w:rFonts w:ascii="Times New Roman" w:hAnsi="Times New Roman" w:cs="Times New Roman"/>
          <w:sz w:val="24"/>
          <w:szCs w:val="24"/>
        </w:rPr>
        <w:t xml:space="preserve"> </w:t>
      </w:r>
      <w:hyperlink r:id="rId12" w:history="1">
        <w:r w:rsidRPr="00991BE7">
          <w:rPr>
            <w:rStyle w:val="Kpr"/>
            <w:rFonts w:ascii="Times New Roman" w:hAnsi="Times New Roman" w:cs="Times New Roman"/>
            <w:color w:val="auto"/>
            <w:sz w:val="24"/>
            <w:szCs w:val="24"/>
            <w:u w:val="none"/>
          </w:rPr>
          <w:t>Kurumsal</w:t>
        </w:r>
      </w:hyperlink>
      <w:r w:rsidRPr="00991BE7">
        <w:rPr>
          <w:rFonts w:ascii="Times New Roman" w:hAnsi="Times New Roman" w:cs="Times New Roman"/>
          <w:sz w:val="24"/>
          <w:szCs w:val="24"/>
        </w:rPr>
        <w:t xml:space="preserve"> İletişim Koordinatörlüğü Birim İç Değerlendirme Raporu hazırlama çalışmaları başlatılmıştır. İlk olarak koordinatörlüğümüzün durum analizi yapılmış, misyonu, vizyonu, kalite politikası ve değerleri, amaçları, hedefleri ve bunlara ulaşmak için performans göstergeleri belirlenmiştir. Koordinatörümüz koordinasyonunda </w:t>
      </w:r>
      <w:hyperlink r:id="rId13" w:history="1">
        <w:r w:rsidRPr="00991BE7">
          <w:rPr>
            <w:rStyle w:val="Kpr"/>
            <w:rFonts w:ascii="Times New Roman" w:hAnsi="Times New Roman" w:cs="Times New Roman"/>
            <w:color w:val="auto"/>
            <w:sz w:val="24"/>
            <w:szCs w:val="24"/>
            <w:u w:val="none"/>
          </w:rPr>
          <w:t>kalite birimi temsilcileri</w:t>
        </w:r>
      </w:hyperlink>
      <w:r w:rsidRPr="00991BE7">
        <w:rPr>
          <w:rFonts w:ascii="Times New Roman" w:hAnsi="Times New Roman" w:cs="Times New Roman"/>
          <w:sz w:val="24"/>
          <w:szCs w:val="24"/>
        </w:rPr>
        <w:t xml:space="preserve"> ile Birim İç Değerlendirme Raporu hazırlama çalışmalarına katılımı sağlanmış, bu süreçte tüm personelimizin görüş ve düşünceleri alınarak, sahiplenme ve içselleştirme amaçlanmıştır. Birim İç Değerlendirme Raporu çalışmaları </w:t>
      </w:r>
      <w:hyperlink r:id="rId14" w:history="1">
        <w:r w:rsidRPr="00991BE7">
          <w:rPr>
            <w:rStyle w:val="Kpr"/>
            <w:rFonts w:ascii="Times New Roman" w:hAnsi="Times New Roman" w:cs="Times New Roman"/>
            <w:color w:val="auto"/>
            <w:sz w:val="24"/>
            <w:szCs w:val="24"/>
            <w:u w:val="none"/>
          </w:rPr>
          <w:t>Birim Kalite Komisyonumuz</w:t>
        </w:r>
      </w:hyperlink>
      <w:r w:rsidRPr="00991BE7">
        <w:rPr>
          <w:rFonts w:ascii="Times New Roman" w:hAnsi="Times New Roman" w:cs="Times New Roman"/>
          <w:sz w:val="24"/>
          <w:szCs w:val="24"/>
        </w:rPr>
        <w:t xml:space="preserve"> tarafından belli aralıklarda toplantılar halinde değerlendirilmiş. </w:t>
      </w:r>
    </w:p>
    <w:p w14:paraId="133746D8" w14:textId="66167D17" w:rsidR="003C7BDA" w:rsidRPr="00991BE7" w:rsidRDefault="00FC6C01" w:rsidP="00CE1ED9">
      <w:pPr>
        <w:spacing w:before="120" w:after="120" w:line="360" w:lineRule="auto"/>
        <w:ind w:left="708" w:firstLine="568"/>
        <w:jc w:val="both"/>
        <w:rPr>
          <w:rFonts w:ascii="Times New Roman" w:hAnsi="Times New Roman" w:cs="Times New Roman"/>
          <w:sz w:val="24"/>
          <w:szCs w:val="24"/>
        </w:rPr>
      </w:pPr>
      <w:hyperlink r:id="rId15" w:history="1">
        <w:r w:rsidR="003C7BDA" w:rsidRPr="00991BE7">
          <w:rPr>
            <w:rStyle w:val="Kpr"/>
            <w:rFonts w:ascii="Times New Roman" w:hAnsi="Times New Roman" w:cs="Times New Roman"/>
            <w:color w:val="auto"/>
            <w:sz w:val="24"/>
            <w:szCs w:val="24"/>
            <w:u w:val="none"/>
          </w:rPr>
          <w:t>Kurumsal</w:t>
        </w:r>
      </w:hyperlink>
      <w:r w:rsidR="003C7BDA" w:rsidRPr="00991BE7">
        <w:rPr>
          <w:rFonts w:ascii="Times New Roman" w:hAnsi="Times New Roman" w:cs="Times New Roman"/>
          <w:sz w:val="24"/>
          <w:szCs w:val="24"/>
        </w:rPr>
        <w:t xml:space="preserve"> İletişim Koordinatörlüğümüzün </w:t>
      </w:r>
      <w:hyperlink r:id="rId16" w:history="1">
        <w:r w:rsidR="003C7BDA" w:rsidRPr="00991BE7">
          <w:rPr>
            <w:rStyle w:val="Kpr"/>
            <w:rFonts w:ascii="Times New Roman" w:hAnsi="Times New Roman" w:cs="Times New Roman"/>
            <w:color w:val="auto"/>
            <w:sz w:val="24"/>
            <w:szCs w:val="24"/>
            <w:u w:val="none"/>
          </w:rPr>
          <w:t>Birim İç Değerlendirme Raporu,</w:t>
        </w:r>
      </w:hyperlink>
      <w:r w:rsidR="003C7BDA" w:rsidRPr="00991BE7">
        <w:rPr>
          <w:rFonts w:ascii="Times New Roman" w:hAnsi="Times New Roman" w:cs="Times New Roman"/>
          <w:sz w:val="24"/>
          <w:szCs w:val="24"/>
        </w:rPr>
        <w:t xml:space="preserve"> </w:t>
      </w:r>
      <w:hyperlink r:id="rId17" w:history="1">
        <w:r w:rsidR="003C7BDA" w:rsidRPr="00991BE7">
          <w:rPr>
            <w:rStyle w:val="Kpr"/>
            <w:rFonts w:ascii="Times New Roman" w:hAnsi="Times New Roman" w:cs="Times New Roman"/>
            <w:color w:val="auto"/>
            <w:sz w:val="24"/>
            <w:szCs w:val="24"/>
            <w:u w:val="none"/>
          </w:rPr>
          <w:t>Birim İç Değerlendirme Raporu (BIDR) Hazırlama Kılavuzuna</w:t>
        </w:r>
      </w:hyperlink>
      <w:r w:rsidR="003C7BDA" w:rsidRPr="00991BE7">
        <w:rPr>
          <w:rFonts w:ascii="Times New Roman" w:hAnsi="Times New Roman" w:cs="Times New Roman"/>
          <w:sz w:val="24"/>
          <w:szCs w:val="24"/>
        </w:rPr>
        <w:t xml:space="preserve"> göre hazırlanmıştır</w:t>
      </w:r>
      <w:r w:rsidR="00F6172D" w:rsidRPr="00991BE7">
        <w:rPr>
          <w:rFonts w:ascii="Times New Roman" w:hAnsi="Times New Roman" w:cs="Times New Roman"/>
          <w:sz w:val="24"/>
          <w:szCs w:val="24"/>
        </w:rPr>
        <w:t xml:space="preserve">. </w:t>
      </w:r>
      <w:r w:rsidR="003C7BDA" w:rsidRPr="00991BE7">
        <w:rPr>
          <w:rFonts w:ascii="Times New Roman" w:hAnsi="Times New Roman" w:cs="Times New Roman"/>
          <w:sz w:val="24"/>
          <w:szCs w:val="24"/>
        </w:rPr>
        <w:t>Koordinatörlüğümüzün ilk Birim İç Değerlendirme Raporu olup; Kalite Koordinatörlüğü 2019-2023 Stratejik Planı faaliyetleri doğrultusunda veri toplama ve analiz faaliyetlerini gerçekleştirecek süreç organize edilmiştir.</w:t>
      </w:r>
      <w:r w:rsidR="005E78E6" w:rsidRPr="00991BE7">
        <w:rPr>
          <w:rFonts w:ascii="Times New Roman" w:hAnsi="Times New Roman" w:cs="Times New Roman"/>
          <w:sz w:val="24"/>
          <w:szCs w:val="24"/>
        </w:rPr>
        <w:t xml:space="preserve"> </w:t>
      </w:r>
    </w:p>
    <w:p w14:paraId="15ABC03A" w14:textId="07C9CE86" w:rsidR="00C15DA4" w:rsidRPr="00991BE7" w:rsidRDefault="00CF254D" w:rsidP="00CE1ED9">
      <w:pPr>
        <w:spacing w:before="360" w:after="120" w:line="360" w:lineRule="auto"/>
        <w:ind w:left="675"/>
        <w:jc w:val="both"/>
        <w:rPr>
          <w:rFonts w:ascii="Times New Roman" w:hAnsi="Times New Roman" w:cs="Times New Roman"/>
          <w:b/>
          <w:sz w:val="24"/>
          <w:szCs w:val="24"/>
        </w:rPr>
      </w:pPr>
      <w:r w:rsidRPr="00991BE7">
        <w:rPr>
          <w:rFonts w:ascii="Times New Roman" w:hAnsi="Times New Roman" w:cs="Times New Roman"/>
          <w:b/>
          <w:sz w:val="24"/>
          <w:szCs w:val="24"/>
        </w:rPr>
        <w:t xml:space="preserve">BİRİM </w:t>
      </w:r>
      <w:r w:rsidR="00E94B13" w:rsidRPr="00991BE7">
        <w:rPr>
          <w:rFonts w:ascii="Times New Roman" w:hAnsi="Times New Roman" w:cs="Times New Roman"/>
          <w:b/>
          <w:sz w:val="24"/>
          <w:szCs w:val="24"/>
        </w:rPr>
        <w:t>HAKKINDA BİLGİLER</w:t>
      </w:r>
      <w:r w:rsidR="00C15DA4" w:rsidRPr="00991BE7">
        <w:rPr>
          <w:rFonts w:ascii="Times New Roman" w:hAnsi="Times New Roman" w:cs="Times New Roman"/>
          <w:b/>
          <w:sz w:val="24"/>
          <w:szCs w:val="24"/>
        </w:rPr>
        <w:t xml:space="preserve"> </w:t>
      </w:r>
    </w:p>
    <w:p w14:paraId="29AF6587" w14:textId="213F8A2E" w:rsidR="00E94B13" w:rsidRPr="00991BE7" w:rsidRDefault="00F6172D" w:rsidP="00CE1ED9">
      <w:pPr>
        <w:spacing w:before="360" w:after="120" w:line="360" w:lineRule="auto"/>
        <w:ind w:left="675"/>
        <w:jc w:val="both"/>
        <w:rPr>
          <w:rFonts w:ascii="Times New Roman" w:hAnsi="Times New Roman" w:cs="Times New Roman"/>
          <w:b/>
          <w:sz w:val="24"/>
          <w:szCs w:val="24"/>
        </w:rPr>
      </w:pPr>
      <w:r w:rsidRPr="00991BE7">
        <w:rPr>
          <w:rFonts w:ascii="Times New Roman" w:hAnsi="Times New Roman" w:cs="Times New Roman"/>
          <w:b/>
          <w:sz w:val="24"/>
          <w:szCs w:val="24"/>
        </w:rPr>
        <w:t xml:space="preserve">1. </w:t>
      </w:r>
      <w:r w:rsidR="00727B5A" w:rsidRPr="00991BE7">
        <w:rPr>
          <w:rFonts w:ascii="Times New Roman" w:hAnsi="Times New Roman" w:cs="Times New Roman"/>
          <w:b/>
          <w:sz w:val="24"/>
          <w:szCs w:val="24"/>
        </w:rPr>
        <w:t>İletişim Bilgileri</w:t>
      </w:r>
    </w:p>
    <w:p w14:paraId="69527160" w14:textId="0BA7B8A3" w:rsidR="00AB3BA6" w:rsidRDefault="00F6172D" w:rsidP="00AB3BA6">
      <w:pPr>
        <w:spacing w:before="120" w:after="120" w:line="360" w:lineRule="auto"/>
        <w:ind w:left="709"/>
        <w:rPr>
          <w:rFonts w:ascii="Times New Roman" w:hAnsi="Times New Roman" w:cs="Times New Roman"/>
          <w:sz w:val="24"/>
          <w:szCs w:val="24"/>
          <w:bdr w:val="none" w:sz="0" w:space="0" w:color="auto" w:frame="1"/>
          <w:shd w:val="clear" w:color="auto" w:fill="FFFFFF"/>
        </w:rPr>
      </w:pPr>
      <w:r w:rsidRPr="00991BE7">
        <w:rPr>
          <w:rFonts w:ascii="Times New Roman" w:hAnsi="Times New Roman" w:cs="Times New Roman"/>
          <w:sz w:val="24"/>
          <w:szCs w:val="24"/>
        </w:rPr>
        <w:t xml:space="preserve">Harran Üniversitesi </w:t>
      </w:r>
      <w:proofErr w:type="spellStart"/>
      <w:r w:rsidRPr="00991BE7">
        <w:rPr>
          <w:rFonts w:ascii="Times New Roman" w:hAnsi="Times New Roman" w:cs="Times New Roman"/>
          <w:sz w:val="24"/>
          <w:szCs w:val="24"/>
        </w:rPr>
        <w:t>Osmanbey</w:t>
      </w:r>
      <w:proofErr w:type="spellEnd"/>
      <w:r w:rsidRPr="00991BE7">
        <w:rPr>
          <w:rFonts w:ascii="Times New Roman" w:hAnsi="Times New Roman" w:cs="Times New Roman"/>
          <w:sz w:val="24"/>
          <w:szCs w:val="24"/>
        </w:rPr>
        <w:t xml:space="preserve"> Kampüsü Rektörlük Binası Zemin Kat </w:t>
      </w:r>
      <w:proofErr w:type="spellStart"/>
      <w:r w:rsidR="003C7BDA" w:rsidRPr="00991BE7">
        <w:rPr>
          <w:rFonts w:ascii="Times New Roman" w:hAnsi="Times New Roman" w:cs="Times New Roman"/>
          <w:sz w:val="24"/>
          <w:szCs w:val="24"/>
        </w:rPr>
        <w:t>Haliliye</w:t>
      </w:r>
      <w:proofErr w:type="spellEnd"/>
      <w:r w:rsidR="003C7BDA" w:rsidRPr="00991BE7">
        <w:rPr>
          <w:rFonts w:ascii="Times New Roman" w:hAnsi="Times New Roman" w:cs="Times New Roman"/>
          <w:sz w:val="24"/>
          <w:szCs w:val="24"/>
        </w:rPr>
        <w:t>/ŞANLIURFA</w:t>
      </w:r>
      <w:r w:rsidR="003C7BDA" w:rsidRPr="00991BE7">
        <w:rPr>
          <w:rFonts w:ascii="Times New Roman" w:hAnsi="Times New Roman" w:cs="Times New Roman"/>
          <w:sz w:val="24"/>
          <w:szCs w:val="24"/>
        </w:rPr>
        <w:br/>
      </w:r>
      <w:r w:rsidRPr="00991BE7">
        <w:rPr>
          <w:rFonts w:ascii="Times New Roman" w:hAnsi="Times New Roman" w:cs="Times New Roman"/>
          <w:b/>
          <w:sz w:val="24"/>
          <w:szCs w:val="24"/>
        </w:rPr>
        <w:t>Telefon</w:t>
      </w:r>
      <w:r w:rsidR="003C7BDA" w:rsidRPr="00991BE7">
        <w:rPr>
          <w:rFonts w:ascii="Times New Roman" w:hAnsi="Times New Roman" w:cs="Times New Roman"/>
          <w:b/>
          <w:sz w:val="24"/>
          <w:szCs w:val="24"/>
        </w:rPr>
        <w:t>:</w:t>
      </w:r>
      <w:r w:rsidR="003C7BDA" w:rsidRPr="00991BE7">
        <w:rPr>
          <w:rFonts w:ascii="Times New Roman" w:hAnsi="Times New Roman" w:cs="Times New Roman"/>
          <w:sz w:val="24"/>
          <w:szCs w:val="24"/>
        </w:rPr>
        <w:t xml:space="preserve"> 0414 318 30 71</w:t>
      </w:r>
      <w:r w:rsidR="003C7BDA" w:rsidRPr="00991BE7">
        <w:rPr>
          <w:rFonts w:ascii="Times New Roman" w:hAnsi="Times New Roman" w:cs="Times New Roman"/>
          <w:sz w:val="24"/>
          <w:szCs w:val="24"/>
        </w:rPr>
        <w:br/>
      </w:r>
      <w:r w:rsidRPr="00991BE7">
        <w:rPr>
          <w:rFonts w:ascii="Times New Roman" w:hAnsi="Times New Roman" w:cs="Times New Roman"/>
          <w:b/>
          <w:sz w:val="24"/>
          <w:szCs w:val="24"/>
        </w:rPr>
        <w:t>Faks</w:t>
      </w:r>
      <w:r w:rsidR="003C7BDA" w:rsidRPr="00991BE7">
        <w:rPr>
          <w:rFonts w:ascii="Times New Roman" w:hAnsi="Times New Roman" w:cs="Times New Roman"/>
          <w:b/>
          <w:sz w:val="24"/>
          <w:szCs w:val="24"/>
        </w:rPr>
        <w:t>:</w:t>
      </w:r>
      <w:r w:rsidR="003C7BDA" w:rsidRPr="00991BE7">
        <w:rPr>
          <w:rFonts w:ascii="Times New Roman" w:hAnsi="Times New Roman" w:cs="Times New Roman"/>
          <w:sz w:val="24"/>
          <w:szCs w:val="24"/>
        </w:rPr>
        <w:t xml:space="preserve"> 0414 318 31 90</w:t>
      </w:r>
      <w:r w:rsidR="003C7BDA" w:rsidRPr="00991BE7">
        <w:rPr>
          <w:rFonts w:ascii="Times New Roman" w:hAnsi="Times New Roman" w:cs="Times New Roman"/>
          <w:sz w:val="24"/>
          <w:szCs w:val="24"/>
        </w:rPr>
        <w:br/>
      </w:r>
      <w:r w:rsidRPr="00991BE7">
        <w:rPr>
          <w:rFonts w:ascii="Times New Roman" w:hAnsi="Times New Roman" w:cs="Times New Roman"/>
          <w:b/>
          <w:sz w:val="24"/>
          <w:szCs w:val="24"/>
        </w:rPr>
        <w:t>E-posta</w:t>
      </w:r>
      <w:r w:rsidR="003C7BDA" w:rsidRPr="00991BE7">
        <w:rPr>
          <w:rFonts w:ascii="Times New Roman" w:hAnsi="Times New Roman" w:cs="Times New Roman"/>
          <w:b/>
          <w:sz w:val="24"/>
          <w:szCs w:val="24"/>
        </w:rPr>
        <w:t>:</w:t>
      </w:r>
      <w:r w:rsidR="003C7BDA" w:rsidRPr="00991BE7">
        <w:rPr>
          <w:rFonts w:ascii="Times New Roman" w:hAnsi="Times New Roman" w:cs="Times New Roman"/>
          <w:sz w:val="24"/>
          <w:szCs w:val="24"/>
        </w:rPr>
        <w:t> </w:t>
      </w:r>
      <w:hyperlink r:id="rId18" w:history="1">
        <w:r w:rsidR="003C7BDA" w:rsidRPr="00991BE7">
          <w:rPr>
            <w:rFonts w:ascii="Times New Roman" w:hAnsi="Times New Roman" w:cs="Times New Roman"/>
            <w:sz w:val="24"/>
            <w:szCs w:val="24"/>
            <w:bdr w:val="none" w:sz="0" w:space="0" w:color="auto" w:frame="1"/>
            <w:shd w:val="clear" w:color="auto" w:fill="FFFFFF"/>
          </w:rPr>
          <w:t>k</w:t>
        </w:r>
        <w:r w:rsidR="00D8063B" w:rsidRPr="00991BE7">
          <w:rPr>
            <w:rFonts w:ascii="Times New Roman" w:hAnsi="Times New Roman" w:cs="Times New Roman"/>
            <w:sz w:val="24"/>
            <w:szCs w:val="24"/>
            <w:bdr w:val="none" w:sz="0" w:space="0" w:color="auto" w:frame="1"/>
            <w:shd w:val="clear" w:color="auto" w:fill="FFFFFF"/>
          </w:rPr>
          <w:t>urumsaliletisim</w:t>
        </w:r>
        <w:r w:rsidR="003C7BDA" w:rsidRPr="00991BE7">
          <w:rPr>
            <w:rFonts w:ascii="Times New Roman" w:hAnsi="Times New Roman" w:cs="Times New Roman"/>
            <w:sz w:val="24"/>
            <w:szCs w:val="24"/>
            <w:bdr w:val="none" w:sz="0" w:space="0" w:color="auto" w:frame="1"/>
            <w:shd w:val="clear" w:color="auto" w:fill="FFFFFF"/>
          </w:rPr>
          <w:t>@harran.edu.tr</w:t>
        </w:r>
      </w:hyperlink>
    </w:p>
    <w:p w14:paraId="3C62F3BF" w14:textId="1DAE8910" w:rsidR="00AB3BA6" w:rsidRDefault="00AB3BA6" w:rsidP="00AB3BA6">
      <w:pPr>
        <w:spacing w:before="120" w:after="120" w:line="360" w:lineRule="auto"/>
        <w:ind w:left="709"/>
        <w:rPr>
          <w:rFonts w:ascii="Times New Roman" w:hAnsi="Times New Roman" w:cs="Times New Roman"/>
          <w:sz w:val="24"/>
          <w:szCs w:val="24"/>
          <w:bdr w:val="none" w:sz="0" w:space="0" w:color="auto" w:frame="1"/>
          <w:shd w:val="clear" w:color="auto" w:fill="FFFFFF"/>
        </w:rPr>
      </w:pPr>
    </w:p>
    <w:p w14:paraId="4BCCE0FB" w14:textId="0DDFD065" w:rsidR="006D5629" w:rsidRDefault="006D5629" w:rsidP="00AB3BA6">
      <w:pPr>
        <w:spacing w:before="120" w:after="120" w:line="360" w:lineRule="auto"/>
        <w:ind w:left="709"/>
        <w:rPr>
          <w:rFonts w:ascii="Times New Roman" w:hAnsi="Times New Roman" w:cs="Times New Roman"/>
          <w:sz w:val="24"/>
          <w:szCs w:val="24"/>
          <w:bdr w:val="none" w:sz="0" w:space="0" w:color="auto" w:frame="1"/>
          <w:shd w:val="clear" w:color="auto" w:fill="FFFFFF"/>
        </w:rPr>
      </w:pPr>
    </w:p>
    <w:p w14:paraId="5E4A6E55" w14:textId="6877A332" w:rsidR="006D5629" w:rsidRDefault="006D5629" w:rsidP="00AB3BA6">
      <w:pPr>
        <w:spacing w:before="120" w:after="120" w:line="360" w:lineRule="auto"/>
        <w:ind w:left="709"/>
        <w:rPr>
          <w:rFonts w:ascii="Times New Roman" w:hAnsi="Times New Roman" w:cs="Times New Roman"/>
          <w:sz w:val="24"/>
          <w:szCs w:val="24"/>
          <w:bdr w:val="none" w:sz="0" w:space="0" w:color="auto" w:frame="1"/>
          <w:shd w:val="clear" w:color="auto" w:fill="FFFFFF"/>
        </w:rPr>
      </w:pPr>
    </w:p>
    <w:p w14:paraId="50BC99B8" w14:textId="6E61F88A" w:rsidR="006D5629" w:rsidRDefault="006D5629" w:rsidP="00AB3BA6">
      <w:pPr>
        <w:spacing w:before="120" w:after="120" w:line="360" w:lineRule="auto"/>
        <w:ind w:left="709"/>
        <w:rPr>
          <w:rFonts w:ascii="Times New Roman" w:hAnsi="Times New Roman" w:cs="Times New Roman"/>
          <w:sz w:val="24"/>
          <w:szCs w:val="24"/>
          <w:bdr w:val="none" w:sz="0" w:space="0" w:color="auto" w:frame="1"/>
          <w:shd w:val="clear" w:color="auto" w:fill="FFFFFF"/>
        </w:rPr>
      </w:pPr>
    </w:p>
    <w:p w14:paraId="3F88B806" w14:textId="7B089B9D" w:rsidR="006D5629" w:rsidRDefault="006D5629" w:rsidP="00AB3BA6">
      <w:pPr>
        <w:spacing w:before="120" w:after="120" w:line="360" w:lineRule="auto"/>
        <w:ind w:left="709"/>
        <w:rPr>
          <w:rFonts w:ascii="Times New Roman" w:hAnsi="Times New Roman" w:cs="Times New Roman"/>
          <w:sz w:val="24"/>
          <w:szCs w:val="24"/>
          <w:bdr w:val="none" w:sz="0" w:space="0" w:color="auto" w:frame="1"/>
          <w:shd w:val="clear" w:color="auto" w:fill="FFFFFF"/>
        </w:rPr>
      </w:pPr>
    </w:p>
    <w:p w14:paraId="4625494A" w14:textId="1F797AAB" w:rsidR="006D5629" w:rsidRDefault="006D5629" w:rsidP="00AB3BA6">
      <w:pPr>
        <w:spacing w:before="120" w:after="120" w:line="360" w:lineRule="auto"/>
        <w:ind w:left="709"/>
        <w:rPr>
          <w:rFonts w:ascii="Times New Roman" w:hAnsi="Times New Roman" w:cs="Times New Roman"/>
          <w:sz w:val="24"/>
          <w:szCs w:val="24"/>
          <w:bdr w:val="none" w:sz="0" w:space="0" w:color="auto" w:frame="1"/>
          <w:shd w:val="clear" w:color="auto" w:fill="FFFFFF"/>
        </w:rPr>
      </w:pPr>
    </w:p>
    <w:p w14:paraId="13CAE7D4" w14:textId="77777777" w:rsidR="00D54867" w:rsidRDefault="00D54867" w:rsidP="00D54867">
      <w:pPr>
        <w:spacing w:before="360" w:after="120" w:line="360" w:lineRule="auto"/>
        <w:ind w:left="675"/>
        <w:jc w:val="both"/>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37722EC9" wp14:editId="77E8A87A">
            <wp:simplePos x="0" y="0"/>
            <wp:positionH relativeFrom="margin">
              <wp:align>center</wp:align>
            </wp:positionH>
            <wp:positionV relativeFrom="paragraph">
              <wp:posOffset>395605</wp:posOffset>
            </wp:positionV>
            <wp:extent cx="6153785" cy="678307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785" cy="678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5629">
        <w:rPr>
          <w:rFonts w:ascii="Times New Roman" w:hAnsi="Times New Roman" w:cs="Times New Roman"/>
          <w:b/>
          <w:sz w:val="24"/>
          <w:szCs w:val="24"/>
        </w:rPr>
        <w:t>1.</w:t>
      </w:r>
      <w:r w:rsidR="006D5629" w:rsidRPr="00991BE7">
        <w:rPr>
          <w:rFonts w:ascii="Times New Roman" w:hAnsi="Times New Roman" w:cs="Times New Roman"/>
          <w:b/>
          <w:sz w:val="24"/>
          <w:szCs w:val="24"/>
        </w:rPr>
        <w:t xml:space="preserve">1. </w:t>
      </w:r>
      <w:r w:rsidR="006D5629">
        <w:rPr>
          <w:rFonts w:ascii="Times New Roman" w:hAnsi="Times New Roman" w:cs="Times New Roman"/>
          <w:b/>
          <w:sz w:val="24"/>
          <w:szCs w:val="24"/>
        </w:rPr>
        <w:t>İş Akış Şeması</w:t>
      </w:r>
    </w:p>
    <w:p w14:paraId="5ABFBA7D" w14:textId="77777777" w:rsidR="006A0019" w:rsidRDefault="006A0019" w:rsidP="00D54867">
      <w:pPr>
        <w:spacing w:before="360" w:after="120" w:line="360" w:lineRule="auto"/>
        <w:ind w:left="675"/>
        <w:jc w:val="both"/>
        <w:rPr>
          <w:rFonts w:ascii="Times New Roman" w:hAnsi="Times New Roman" w:cs="Times New Roman"/>
          <w:b/>
          <w:sz w:val="24"/>
          <w:szCs w:val="24"/>
        </w:rPr>
      </w:pPr>
    </w:p>
    <w:p w14:paraId="3D094010" w14:textId="77777777" w:rsidR="006A0019" w:rsidRDefault="006A0019" w:rsidP="00D54867">
      <w:pPr>
        <w:spacing w:before="360" w:after="120" w:line="360" w:lineRule="auto"/>
        <w:ind w:left="675"/>
        <w:jc w:val="both"/>
        <w:rPr>
          <w:rFonts w:ascii="Times New Roman" w:hAnsi="Times New Roman" w:cs="Times New Roman"/>
          <w:b/>
          <w:sz w:val="24"/>
          <w:szCs w:val="24"/>
        </w:rPr>
      </w:pPr>
    </w:p>
    <w:p w14:paraId="330BA129" w14:textId="77777777" w:rsidR="006A0019" w:rsidRDefault="006A0019" w:rsidP="00D54867">
      <w:pPr>
        <w:spacing w:before="360" w:after="120" w:line="360" w:lineRule="auto"/>
        <w:ind w:left="675"/>
        <w:jc w:val="both"/>
        <w:rPr>
          <w:rFonts w:ascii="Times New Roman" w:hAnsi="Times New Roman" w:cs="Times New Roman"/>
          <w:b/>
          <w:sz w:val="24"/>
          <w:szCs w:val="24"/>
        </w:rPr>
      </w:pPr>
    </w:p>
    <w:p w14:paraId="72865FDE" w14:textId="26EB7C48" w:rsidR="00E94B13" w:rsidRPr="00991BE7" w:rsidRDefault="00E94B13" w:rsidP="00D54867">
      <w:pPr>
        <w:spacing w:before="360" w:after="120" w:line="360" w:lineRule="auto"/>
        <w:ind w:left="675"/>
        <w:jc w:val="both"/>
        <w:rPr>
          <w:rFonts w:ascii="Times New Roman" w:hAnsi="Times New Roman" w:cs="Times New Roman"/>
          <w:b/>
          <w:sz w:val="24"/>
          <w:szCs w:val="24"/>
        </w:rPr>
      </w:pPr>
      <w:r w:rsidRPr="00991BE7">
        <w:rPr>
          <w:rFonts w:ascii="Times New Roman" w:hAnsi="Times New Roman" w:cs="Times New Roman"/>
          <w:b/>
          <w:sz w:val="24"/>
          <w:szCs w:val="24"/>
        </w:rPr>
        <w:lastRenderedPageBreak/>
        <w:t>2. Tarihsel Gelişimi</w:t>
      </w:r>
    </w:p>
    <w:p w14:paraId="7F0F0955" w14:textId="26351799" w:rsidR="00C15DA4" w:rsidRPr="00991BE7" w:rsidRDefault="00CC5679" w:rsidP="00CE1ED9">
      <w:pPr>
        <w:tabs>
          <w:tab w:val="left" w:pos="1276"/>
        </w:tabs>
        <w:spacing w:before="120" w:after="120" w:line="360" w:lineRule="auto"/>
        <w:ind w:left="675"/>
        <w:jc w:val="both"/>
        <w:rPr>
          <w:rFonts w:ascii="Times New Roman" w:hAnsi="Times New Roman" w:cs="Times New Roman"/>
          <w:sz w:val="24"/>
          <w:szCs w:val="24"/>
        </w:rPr>
      </w:pPr>
      <w:r w:rsidRPr="00991BE7">
        <w:rPr>
          <w:rFonts w:ascii="Times New Roman" w:hAnsi="Times New Roman" w:cs="Times New Roman"/>
          <w:b/>
          <w:sz w:val="24"/>
          <w:szCs w:val="24"/>
        </w:rPr>
        <w:tab/>
      </w:r>
      <w:r w:rsidRPr="00991BE7">
        <w:rPr>
          <w:rFonts w:ascii="Times New Roman" w:hAnsi="Times New Roman" w:cs="Times New Roman"/>
          <w:sz w:val="24"/>
          <w:szCs w:val="24"/>
        </w:rPr>
        <w:t xml:space="preserve">Kurumsal </w:t>
      </w:r>
      <w:r w:rsidR="00C15DA4" w:rsidRPr="00991BE7">
        <w:rPr>
          <w:rFonts w:ascii="Times New Roman" w:hAnsi="Times New Roman" w:cs="Times New Roman"/>
          <w:sz w:val="24"/>
          <w:szCs w:val="24"/>
        </w:rPr>
        <w:t xml:space="preserve">İletişim Koordinatörlüğü, üniversitemizin tam ve doğru bir şekilde tanıtımının yapılması, kurumumuzun iç ve dış ilişkilerin doğru yürütülmesi, Üniversitemiz hakkında basında olumlu haberler ve görüşlerin yer alması yönünde çalışmalarda bulunmak ve bu sayede kurumun imajına katkı sağlamak, üniversitenin çalışmaları, genel politikaları ve çeşitli faaliyetleri hakkında kamuoyunu bilgilendirerek görüşleri kurum yönetimine ileterek düzenli bilgi akışının sağlanması genel amacıyla </w:t>
      </w:r>
      <w:r w:rsidR="005F6EC5">
        <w:rPr>
          <w:rFonts w:ascii="Times New Roman" w:hAnsi="Times New Roman" w:cs="Times New Roman"/>
          <w:sz w:val="24"/>
          <w:szCs w:val="24"/>
        </w:rPr>
        <w:t>Ü</w:t>
      </w:r>
      <w:r w:rsidR="005F6EC5" w:rsidRPr="005F6EC5">
        <w:rPr>
          <w:rFonts w:ascii="Times New Roman" w:hAnsi="Times New Roman" w:cs="Times New Roman"/>
          <w:sz w:val="24"/>
          <w:szCs w:val="24"/>
        </w:rPr>
        <w:t xml:space="preserve">niversitemiz Senatosu' </w:t>
      </w:r>
      <w:proofErr w:type="spellStart"/>
      <w:r w:rsidR="005F6EC5" w:rsidRPr="005F6EC5">
        <w:rPr>
          <w:rFonts w:ascii="Times New Roman" w:hAnsi="Times New Roman" w:cs="Times New Roman"/>
          <w:sz w:val="24"/>
          <w:szCs w:val="24"/>
        </w:rPr>
        <w:t>nun</w:t>
      </w:r>
      <w:proofErr w:type="spellEnd"/>
      <w:r w:rsidR="005F6EC5" w:rsidRPr="005F6EC5">
        <w:rPr>
          <w:rFonts w:ascii="Times New Roman" w:hAnsi="Times New Roman" w:cs="Times New Roman"/>
          <w:sz w:val="24"/>
          <w:szCs w:val="24"/>
        </w:rPr>
        <w:t xml:space="preserve"> 15.01.2020 tarih ve 2020/02 sayılı Oturum 08 </w:t>
      </w:r>
      <w:proofErr w:type="spellStart"/>
      <w:r w:rsidR="005F6EC5" w:rsidRPr="005F6EC5">
        <w:rPr>
          <w:rFonts w:ascii="Times New Roman" w:hAnsi="Times New Roman" w:cs="Times New Roman"/>
          <w:sz w:val="24"/>
          <w:szCs w:val="24"/>
        </w:rPr>
        <w:t>nolu</w:t>
      </w:r>
      <w:proofErr w:type="spellEnd"/>
      <w:r w:rsidR="005F6EC5" w:rsidRPr="005F6EC5">
        <w:rPr>
          <w:rFonts w:ascii="Times New Roman" w:hAnsi="Times New Roman" w:cs="Times New Roman"/>
          <w:sz w:val="24"/>
          <w:szCs w:val="24"/>
        </w:rPr>
        <w:t xml:space="preserve"> karar</w:t>
      </w:r>
      <w:r w:rsidR="005F6EC5">
        <w:rPr>
          <w:rFonts w:ascii="Times New Roman" w:hAnsi="Times New Roman" w:cs="Times New Roman"/>
          <w:sz w:val="24"/>
          <w:szCs w:val="24"/>
        </w:rPr>
        <w:t xml:space="preserve"> ile </w:t>
      </w:r>
      <w:r w:rsidR="00F6172D" w:rsidRPr="00991BE7">
        <w:rPr>
          <w:rFonts w:ascii="Times New Roman" w:hAnsi="Times New Roman" w:cs="Times New Roman"/>
          <w:sz w:val="24"/>
          <w:szCs w:val="24"/>
        </w:rPr>
        <w:t xml:space="preserve"> </w:t>
      </w:r>
      <w:r w:rsidRPr="00991BE7">
        <w:rPr>
          <w:rFonts w:ascii="Times New Roman" w:hAnsi="Times New Roman" w:cs="Times New Roman"/>
          <w:sz w:val="24"/>
          <w:szCs w:val="24"/>
        </w:rPr>
        <w:t>kurulmuştur.</w:t>
      </w:r>
    </w:p>
    <w:p w14:paraId="2818AA8E" w14:textId="77777777" w:rsidR="00E94B13" w:rsidRPr="00991BE7" w:rsidRDefault="00E94B13" w:rsidP="00CE1ED9">
      <w:pPr>
        <w:spacing w:before="360" w:after="120" w:line="360" w:lineRule="auto"/>
        <w:ind w:left="675"/>
        <w:jc w:val="both"/>
        <w:rPr>
          <w:rFonts w:ascii="Times New Roman" w:hAnsi="Times New Roman" w:cs="Times New Roman"/>
          <w:b/>
          <w:sz w:val="24"/>
          <w:szCs w:val="24"/>
        </w:rPr>
      </w:pPr>
      <w:r w:rsidRPr="00991BE7">
        <w:rPr>
          <w:rFonts w:ascii="Times New Roman" w:hAnsi="Times New Roman" w:cs="Times New Roman"/>
          <w:b/>
          <w:sz w:val="24"/>
          <w:szCs w:val="24"/>
        </w:rPr>
        <w:t>3. Misyonu, Vizyonu, Değerleri ve Hedefleri</w:t>
      </w:r>
    </w:p>
    <w:p w14:paraId="508D5900" w14:textId="40200756" w:rsidR="00CC5679" w:rsidRPr="00991BE7" w:rsidRDefault="00CC5679" w:rsidP="00CE1ED9">
      <w:pPr>
        <w:spacing w:before="120" w:after="120" w:line="360" w:lineRule="auto"/>
        <w:ind w:left="709" w:firstLine="707"/>
        <w:jc w:val="both"/>
        <w:rPr>
          <w:rFonts w:ascii="Times New Roman" w:hAnsi="Times New Roman" w:cs="Times New Roman"/>
          <w:sz w:val="24"/>
          <w:szCs w:val="24"/>
        </w:rPr>
      </w:pPr>
      <w:r w:rsidRPr="00022191">
        <w:rPr>
          <w:rFonts w:ascii="Times New Roman" w:hAnsi="Times New Roman" w:cs="Times New Roman"/>
          <w:b/>
          <w:sz w:val="24"/>
          <w:szCs w:val="24"/>
        </w:rPr>
        <w:t xml:space="preserve">Kurumsal </w:t>
      </w:r>
      <w:r w:rsidR="00022191" w:rsidRPr="00022191">
        <w:rPr>
          <w:rFonts w:ascii="Times New Roman" w:hAnsi="Times New Roman" w:cs="Times New Roman"/>
          <w:b/>
          <w:sz w:val="24"/>
          <w:szCs w:val="24"/>
        </w:rPr>
        <w:t>Misyonumuz</w:t>
      </w:r>
      <w:r w:rsidRPr="00022191">
        <w:rPr>
          <w:rFonts w:ascii="Times New Roman" w:hAnsi="Times New Roman" w:cs="Times New Roman"/>
          <w:b/>
          <w:sz w:val="24"/>
          <w:szCs w:val="24"/>
        </w:rPr>
        <w:t>;</w:t>
      </w:r>
      <w:r w:rsidR="00022191">
        <w:rPr>
          <w:rFonts w:ascii="Times New Roman" w:hAnsi="Times New Roman" w:cs="Times New Roman"/>
          <w:sz w:val="24"/>
          <w:szCs w:val="24"/>
        </w:rPr>
        <w:t xml:space="preserve"> </w:t>
      </w:r>
      <w:r w:rsidRPr="00991BE7">
        <w:rPr>
          <w:rFonts w:ascii="Times New Roman" w:hAnsi="Times New Roman" w:cs="Times New Roman"/>
          <w:sz w:val="24"/>
          <w:szCs w:val="24"/>
        </w:rPr>
        <w:t>Harran Üniversitesi ve birimlerinin kurumsal kimliğini, marka değerini ve itibarını ulusal ve uluslararası alanlarda en etkin şekilde korumak, geliştirmek ve yükseltmek üzere iletişim hedefleri belirlemek ve hedeflere yönelik stratejiler geliştirerek uygun eylem programlarının uygulama sürecini yönetmek, kurumsal iletişimin alanına giren tüm iletişim, tanıtım ve pazarlama iletişimi süreçlerini bütünsel bir algıya hizmet edecek düzeyde koordine edecek çalışmalarda bulunmayı amaçlamaktadır.</w:t>
      </w:r>
    </w:p>
    <w:p w14:paraId="5553DA6F" w14:textId="31C9CBD7" w:rsidR="00336AD7" w:rsidRPr="00991BE7" w:rsidRDefault="00022191" w:rsidP="00CE1ED9">
      <w:pPr>
        <w:spacing w:before="120" w:after="120" w:line="360" w:lineRule="auto"/>
        <w:ind w:left="709" w:firstLine="707"/>
        <w:jc w:val="both"/>
        <w:rPr>
          <w:rFonts w:ascii="Times New Roman" w:hAnsi="Times New Roman" w:cs="Times New Roman"/>
          <w:sz w:val="24"/>
          <w:szCs w:val="24"/>
        </w:rPr>
      </w:pPr>
      <w:r w:rsidRPr="00022191">
        <w:rPr>
          <w:rFonts w:ascii="Times New Roman" w:hAnsi="Times New Roman" w:cs="Times New Roman"/>
          <w:b/>
          <w:sz w:val="24"/>
          <w:szCs w:val="24"/>
        </w:rPr>
        <w:t>Kurumsal Vizyonumuz</w:t>
      </w:r>
      <w:r w:rsidR="00CC5679" w:rsidRPr="00022191">
        <w:rPr>
          <w:rFonts w:ascii="Times New Roman" w:hAnsi="Times New Roman" w:cs="Times New Roman"/>
          <w:b/>
          <w:sz w:val="24"/>
          <w:szCs w:val="24"/>
        </w:rPr>
        <w:t>;</w:t>
      </w:r>
      <w:r w:rsidR="00CC5679" w:rsidRPr="00991BE7">
        <w:rPr>
          <w:rFonts w:ascii="Times New Roman" w:hAnsi="Times New Roman" w:cs="Times New Roman"/>
          <w:sz w:val="24"/>
          <w:szCs w:val="24"/>
        </w:rPr>
        <w:t xml:space="preserve"> Halkla İlişkiler, Marka, Sanat, Medya, Tanıtım ve Tasarım olmak üzere altı ana birimden oluşmaktadır. Her birimde ayrı uzmanlıklara sahip alan sorumluları görev yapmaktadır. Her birim kendi alanına dair planlamaları ve çalışmaları gerçekleştirerek; birimler arası uyumlu ve koordineli çalışmaktadır. Hedefimiz, yapacağımız çalışmalar ve araştırmalarla üniversitemize en üst düzeyde hizmet etmektir.</w:t>
      </w:r>
    </w:p>
    <w:p w14:paraId="782350D3" w14:textId="5D2551BF" w:rsidR="00CC5679" w:rsidRPr="00991BE7" w:rsidRDefault="00CC5679" w:rsidP="00CE1ED9">
      <w:pPr>
        <w:spacing w:before="120" w:after="120" w:line="360" w:lineRule="auto"/>
        <w:ind w:left="709" w:firstLine="707"/>
        <w:jc w:val="both"/>
        <w:rPr>
          <w:rFonts w:ascii="Times New Roman" w:hAnsi="Times New Roman" w:cs="Times New Roman"/>
          <w:sz w:val="24"/>
          <w:szCs w:val="24"/>
        </w:rPr>
      </w:pPr>
      <w:r w:rsidRPr="001862B7">
        <w:rPr>
          <w:rFonts w:ascii="Times New Roman" w:hAnsi="Times New Roman" w:cs="Times New Roman"/>
          <w:b/>
          <w:sz w:val="24"/>
          <w:szCs w:val="24"/>
        </w:rPr>
        <w:t xml:space="preserve">Kurumsal </w:t>
      </w:r>
      <w:proofErr w:type="gramStart"/>
      <w:r w:rsidR="001862B7" w:rsidRPr="001862B7">
        <w:rPr>
          <w:rFonts w:ascii="Times New Roman" w:hAnsi="Times New Roman" w:cs="Times New Roman"/>
          <w:b/>
          <w:sz w:val="24"/>
          <w:szCs w:val="24"/>
        </w:rPr>
        <w:t>Değerlerimiz  ve</w:t>
      </w:r>
      <w:proofErr w:type="gramEnd"/>
      <w:r w:rsidR="001862B7" w:rsidRPr="001862B7">
        <w:rPr>
          <w:rFonts w:ascii="Times New Roman" w:hAnsi="Times New Roman" w:cs="Times New Roman"/>
          <w:b/>
          <w:sz w:val="24"/>
          <w:szCs w:val="24"/>
        </w:rPr>
        <w:t xml:space="preserve"> Hedeflerimiz</w:t>
      </w:r>
      <w:r w:rsidRPr="00991BE7">
        <w:rPr>
          <w:rFonts w:ascii="Times New Roman" w:hAnsi="Times New Roman" w:cs="Times New Roman"/>
          <w:sz w:val="24"/>
          <w:szCs w:val="24"/>
        </w:rPr>
        <w:t>;</w:t>
      </w:r>
    </w:p>
    <w:p w14:paraId="13CBFDC9" w14:textId="2BBC9878"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a) Üniversitenin kurumsal kimliğine, marka değerine ve itibarına değer katacak iletişim, tanıtım ve yönetim stratejilerini oluşturur.</w:t>
      </w:r>
    </w:p>
    <w:p w14:paraId="4078BE85"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b) Harran Üniversitesi’nin sosyal paydaşları nezdinde tanınma ve beğeni düzeyini yükseltme, marka değeri sağlama ve artırma hedeflerine katkı sunarak tercih edilirliğini destekleme doğrultusunda iletişim çalışmaları yürütür.</w:t>
      </w:r>
    </w:p>
    <w:p w14:paraId="57F28F62"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c) İletişim temsilcilerinin kendi birimlerinde Kurumsal İletişim Koordinatörlüğü ile eşgüdümlü çalışmasını sağlar.</w:t>
      </w:r>
    </w:p>
    <w:p w14:paraId="600623DB"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proofErr w:type="gramStart"/>
      <w:r w:rsidRPr="00991BE7">
        <w:rPr>
          <w:rFonts w:ascii="Times New Roman" w:hAnsi="Times New Roman" w:cs="Times New Roman"/>
          <w:sz w:val="24"/>
          <w:szCs w:val="24"/>
        </w:rPr>
        <w:lastRenderedPageBreak/>
        <w:t>ç</w:t>
      </w:r>
      <w:proofErr w:type="gramEnd"/>
      <w:r w:rsidRPr="00991BE7">
        <w:rPr>
          <w:rFonts w:ascii="Times New Roman" w:hAnsi="Times New Roman" w:cs="Times New Roman"/>
          <w:sz w:val="24"/>
          <w:szCs w:val="24"/>
        </w:rPr>
        <w:t>) Ortaya konan faaliyetlerde Harran Üniversitesi’nin vizyon-misyon ve temel değerlerinden oluşan hedeflerini ve kurum kültürünü en iyi ve en doğru şekilde yansıtır.</w:t>
      </w:r>
    </w:p>
    <w:p w14:paraId="4BFCF1E2"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d) Üniversitenin lisans, yüksek lisans ve doktora programlarının tanıtımıyla ilgili çalışmaları yapar.</w:t>
      </w:r>
    </w:p>
    <w:p w14:paraId="1EB1BC0E"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e) Üniversite ve birimlerine en yüksek değeri katacak şekilde iletişim araçları özelinde projeler üretmek, planlamasını yapar.</w:t>
      </w:r>
    </w:p>
    <w:p w14:paraId="3AA9B560"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f) Koordinatörlüğe bağlı olarak, faaliyetleri fiilen yürütecek tanıtım, ekip ve toplulukların oluşturulmasını sağlar.</w:t>
      </w:r>
    </w:p>
    <w:p w14:paraId="65509614"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g) Üniversite’nin medyada yer alan haberlerinin takibi ve raporlamasını yapar.</w:t>
      </w:r>
    </w:p>
    <w:p w14:paraId="43B282F1"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h) Rektörlük makamının ihtiyaç duyduğu sunuş ve metinleri hazırlar.</w:t>
      </w:r>
    </w:p>
    <w:p w14:paraId="2CE8BB13"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ı) Üniversite’nin algı, itibar ve paydaş memnuniyetine yönelik araştırmalar yapar/yaptırır, elde edilen veriler doğrultusunda iç ve dış paydaşlar nezdinde iyileştirilmesi/güçlendirilmesi gereken alanları tespit edip bu alanlara ilişkin çözüm önerilerini üst yönetime sunar.</w:t>
      </w:r>
    </w:p>
    <w:p w14:paraId="5BF0A044"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i) Üniversite’nin tanıtımına ve faaliyetlerine yönelik her türlü afiş, broşür, katalog, tanıtım filmi, reklam filmi gibi ortamların kılavuzlarını hazırlar, üretimlerini gerçekleştirir, günceller, sürdürülebilirliğini sağlar.</w:t>
      </w:r>
    </w:p>
    <w:p w14:paraId="16544DCA"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j) İletişimde bütünlüğü yakalamak ve farkındalık oluşturmak amacı ile iletişim temsilcileri ile belirli dönemlerde toplantılar düzenler.</w:t>
      </w:r>
    </w:p>
    <w:p w14:paraId="131091AF"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k) Sosyal medya hesaplarının (</w:t>
      </w:r>
      <w:proofErr w:type="spellStart"/>
      <w:r w:rsidRPr="00991BE7">
        <w:rPr>
          <w:rFonts w:ascii="Times New Roman" w:hAnsi="Times New Roman" w:cs="Times New Roman"/>
          <w:sz w:val="24"/>
          <w:szCs w:val="24"/>
        </w:rPr>
        <w:t>Twitter</w:t>
      </w:r>
      <w:proofErr w:type="spellEnd"/>
      <w:r w:rsidRPr="00991BE7">
        <w:rPr>
          <w:rFonts w:ascii="Times New Roman" w:hAnsi="Times New Roman" w:cs="Times New Roman"/>
          <w:sz w:val="24"/>
          <w:szCs w:val="24"/>
        </w:rPr>
        <w:t xml:space="preserve">, Facebook, </w:t>
      </w:r>
      <w:proofErr w:type="spellStart"/>
      <w:r w:rsidRPr="00991BE7">
        <w:rPr>
          <w:rFonts w:ascii="Times New Roman" w:hAnsi="Times New Roman" w:cs="Times New Roman"/>
          <w:sz w:val="24"/>
          <w:szCs w:val="24"/>
        </w:rPr>
        <w:t>Instagram</w:t>
      </w:r>
      <w:proofErr w:type="spellEnd"/>
      <w:r w:rsidRPr="00991BE7">
        <w:rPr>
          <w:rFonts w:ascii="Times New Roman" w:hAnsi="Times New Roman" w:cs="Times New Roman"/>
          <w:sz w:val="24"/>
          <w:szCs w:val="24"/>
        </w:rPr>
        <w:t xml:space="preserve">, </w:t>
      </w:r>
      <w:proofErr w:type="spellStart"/>
      <w:r w:rsidRPr="00991BE7">
        <w:rPr>
          <w:rFonts w:ascii="Times New Roman" w:hAnsi="Times New Roman" w:cs="Times New Roman"/>
          <w:sz w:val="24"/>
          <w:szCs w:val="24"/>
        </w:rPr>
        <w:t>Linkedin</w:t>
      </w:r>
      <w:proofErr w:type="spellEnd"/>
      <w:r w:rsidRPr="00991BE7">
        <w:rPr>
          <w:rFonts w:ascii="Times New Roman" w:hAnsi="Times New Roman" w:cs="Times New Roman"/>
          <w:sz w:val="24"/>
          <w:szCs w:val="24"/>
        </w:rPr>
        <w:t>, Youtube vb.) içerik planlarını oluşturur, yönetimini ve raporlamasını yapar.</w:t>
      </w:r>
    </w:p>
    <w:p w14:paraId="20E5BC9B"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l) Sanatsal ve kültürel alanda bütünlüğü yakalamak ve farkındalık oluşturmak amacıyla kurum içi ve dışı paydaşlarla koordineli çalışır.</w:t>
      </w:r>
    </w:p>
    <w:p w14:paraId="016D1BDE" w14:textId="77777777" w:rsidR="00CC5679" w:rsidRPr="00991BE7" w:rsidRDefault="00CC5679" w:rsidP="00CE1ED9">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m) Birimler tarafından düzenlenen faaliyetlerin gerçekleştirilmesi sürecinde birimlere faaliyet formatlarının oluşturulmasında, etkinliğin duyurulmasında, salonların ve ihtiyaç duyulan envanterin kurum içi ya da ihtiyaç halinde kurum dışı paydaş birimlerle sağlanmasında ve benzeri durumlarda danışmanlık yapar, koordinasyon sağlar.</w:t>
      </w:r>
    </w:p>
    <w:p w14:paraId="50FAEA90" w14:textId="6A2C758C" w:rsidR="00341A8E" w:rsidRDefault="00CC5679" w:rsidP="00D54867">
      <w:pPr>
        <w:tabs>
          <w:tab w:val="left" w:pos="851"/>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n) Rektörlük makamınca verilen diğer kurumsal iletişimle ilgili görevleri yerine getirir.</w:t>
      </w:r>
    </w:p>
    <w:p w14:paraId="50EB1092" w14:textId="596A8521" w:rsidR="008D5A2C" w:rsidRDefault="00341A8E" w:rsidP="00341A8E">
      <w:pPr>
        <w:tabs>
          <w:tab w:val="left" w:pos="851"/>
        </w:tabs>
        <w:spacing w:before="120" w:after="12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o) </w:t>
      </w:r>
      <w:r w:rsidR="008D5A2C">
        <w:rPr>
          <w:rFonts w:ascii="Times New Roman" w:hAnsi="Times New Roman" w:cs="Times New Roman"/>
          <w:sz w:val="24"/>
          <w:szCs w:val="24"/>
        </w:rPr>
        <w:t xml:space="preserve">Belirtilen tüm misyon, vizyon, değer ve hedefler doğrultusunda; Koordinatörlüğümüz </w:t>
      </w:r>
      <w:r w:rsidR="006D3A04">
        <w:rPr>
          <w:rFonts w:ascii="Times New Roman" w:hAnsi="Times New Roman" w:cs="Times New Roman"/>
          <w:sz w:val="24"/>
          <w:szCs w:val="24"/>
        </w:rPr>
        <w:t>tarafından</w:t>
      </w:r>
      <w:r w:rsidR="008D5A2C">
        <w:rPr>
          <w:rFonts w:ascii="Times New Roman" w:hAnsi="Times New Roman" w:cs="Times New Roman"/>
          <w:sz w:val="24"/>
          <w:szCs w:val="24"/>
        </w:rPr>
        <w:t xml:space="preserve"> Üniversitemiz Kurumsal Kimlik Kılavuzu, Kriz </w:t>
      </w:r>
      <w:r w:rsidR="008D5A2C">
        <w:rPr>
          <w:rFonts w:ascii="Times New Roman" w:hAnsi="Times New Roman" w:cs="Times New Roman"/>
          <w:sz w:val="24"/>
          <w:szCs w:val="24"/>
        </w:rPr>
        <w:lastRenderedPageBreak/>
        <w:t>İletişim Yönetimi Kılavuzu ve Yönergesi hazı</w:t>
      </w:r>
      <w:r w:rsidR="006D3A04">
        <w:rPr>
          <w:rFonts w:ascii="Times New Roman" w:hAnsi="Times New Roman" w:cs="Times New Roman"/>
          <w:sz w:val="24"/>
          <w:szCs w:val="24"/>
        </w:rPr>
        <w:t>rlanmış ve Üniversitemiz senato onayından geçirilmiştir.</w:t>
      </w:r>
    </w:p>
    <w:p w14:paraId="7CA6422D" w14:textId="189834CB" w:rsidR="00341A8E" w:rsidRDefault="00633155" w:rsidP="00341A8E">
      <w:pPr>
        <w:tabs>
          <w:tab w:val="left" w:pos="851"/>
        </w:tabs>
        <w:spacing w:before="120" w:after="12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hyperlink r:id="rId20" w:history="1">
        <w:r w:rsidRPr="00D866CA">
          <w:rPr>
            <w:rStyle w:val="Kpr"/>
            <w:rFonts w:ascii="Times New Roman" w:hAnsi="Times New Roman" w:cs="Times New Roman"/>
            <w:sz w:val="24"/>
            <w:szCs w:val="24"/>
          </w:rPr>
          <w:t>http://kurumsaliletisim.harran.edu.tr/tr/yonerge-ve-kilavuzlar/kurumsal-kimlik-klavuzu/</w:t>
        </w:r>
      </w:hyperlink>
    </w:p>
    <w:p w14:paraId="77962B46" w14:textId="61C04DEE" w:rsidR="00341A8E" w:rsidRDefault="00633155" w:rsidP="00341A8E">
      <w:pPr>
        <w:tabs>
          <w:tab w:val="left" w:pos="851"/>
        </w:tabs>
        <w:spacing w:before="120" w:after="12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hyperlink r:id="rId21" w:history="1">
        <w:r w:rsidRPr="00D866CA">
          <w:rPr>
            <w:rStyle w:val="Kpr"/>
            <w:rFonts w:ascii="Times New Roman" w:hAnsi="Times New Roman" w:cs="Times New Roman"/>
            <w:sz w:val="24"/>
            <w:szCs w:val="24"/>
          </w:rPr>
          <w:t>http://kurumsaliletisim.harran.edu.tr/tr/yonerge-ve-kilavuzlar/koordinatorluk-yonergesi/</w:t>
        </w:r>
      </w:hyperlink>
    </w:p>
    <w:p w14:paraId="771B90FD" w14:textId="7512C234" w:rsidR="00341A8E" w:rsidRDefault="00633155" w:rsidP="00341A8E">
      <w:pPr>
        <w:tabs>
          <w:tab w:val="left" w:pos="851"/>
        </w:tabs>
        <w:spacing w:before="120" w:after="12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hyperlink r:id="rId22" w:history="1">
        <w:r w:rsidRPr="00D866CA">
          <w:rPr>
            <w:rStyle w:val="Kpr"/>
            <w:rFonts w:ascii="Times New Roman" w:hAnsi="Times New Roman" w:cs="Times New Roman"/>
            <w:sz w:val="24"/>
            <w:szCs w:val="24"/>
          </w:rPr>
          <w:t>http://kurumsaliletisim.harran.edu.tr/tr/yonerge-ve-kilavuzlar/kriz-iletisim-yonetimi-klavuzu/</w:t>
        </w:r>
      </w:hyperlink>
    </w:p>
    <w:p w14:paraId="6F95A887" w14:textId="2B1DDF5D" w:rsidR="00341A8E" w:rsidRDefault="00633155" w:rsidP="00341A8E">
      <w:pPr>
        <w:tabs>
          <w:tab w:val="left" w:pos="851"/>
        </w:tabs>
        <w:spacing w:before="120" w:after="120"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hyperlink r:id="rId23" w:history="1">
        <w:r w:rsidRPr="00D866CA">
          <w:rPr>
            <w:rStyle w:val="Kpr"/>
            <w:rFonts w:ascii="Times New Roman" w:hAnsi="Times New Roman" w:cs="Times New Roman"/>
            <w:sz w:val="24"/>
            <w:szCs w:val="24"/>
          </w:rPr>
          <w:t>http://kurumsaliletisim.harran.edu.tr/tr/yonerge-ve-kilavuzlar/kriz-iletisim-yonetimi-yonergesi/</w:t>
        </w:r>
      </w:hyperlink>
    </w:p>
    <w:p w14:paraId="498ABA91" w14:textId="10F39DE8" w:rsidR="005E78E6" w:rsidRPr="00991BE7" w:rsidRDefault="005E78E6" w:rsidP="00CE1ED9">
      <w:pPr>
        <w:spacing w:before="360" w:after="120" w:line="360" w:lineRule="auto"/>
        <w:ind w:left="675"/>
        <w:jc w:val="both"/>
        <w:rPr>
          <w:rFonts w:ascii="Times New Roman" w:hAnsi="Times New Roman" w:cs="Times New Roman"/>
          <w:b/>
          <w:sz w:val="24"/>
          <w:szCs w:val="24"/>
        </w:rPr>
      </w:pPr>
      <w:bookmarkStart w:id="1" w:name="A.4_Paydaş_Katılımı"/>
      <w:bookmarkEnd w:id="1"/>
      <w:r w:rsidRPr="00991BE7">
        <w:rPr>
          <w:rFonts w:ascii="Times New Roman" w:hAnsi="Times New Roman" w:cs="Times New Roman"/>
          <w:b/>
          <w:sz w:val="24"/>
          <w:szCs w:val="24"/>
        </w:rPr>
        <w:t>4. Paydaş Analizi</w:t>
      </w:r>
    </w:p>
    <w:p w14:paraId="634969F6" w14:textId="5F18C799" w:rsidR="00CC5679" w:rsidRPr="00991BE7" w:rsidRDefault="005E78E6" w:rsidP="00CE1ED9">
      <w:pPr>
        <w:tabs>
          <w:tab w:val="left" w:pos="567"/>
        </w:tabs>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b/>
          <w:sz w:val="24"/>
          <w:szCs w:val="24"/>
        </w:rPr>
        <w:tab/>
      </w:r>
      <w:r w:rsidRPr="00991BE7">
        <w:rPr>
          <w:rFonts w:ascii="Times New Roman" w:hAnsi="Times New Roman" w:cs="Times New Roman"/>
          <w:sz w:val="24"/>
          <w:szCs w:val="24"/>
        </w:rPr>
        <w:t>Buradaki amaç</w:t>
      </w:r>
      <w:r w:rsidR="00724915" w:rsidRPr="00991BE7">
        <w:rPr>
          <w:rFonts w:ascii="Times New Roman" w:hAnsi="Times New Roman" w:cs="Times New Roman"/>
          <w:sz w:val="24"/>
          <w:szCs w:val="24"/>
        </w:rPr>
        <w:t>,</w:t>
      </w:r>
      <w:r w:rsidR="00C15DA4" w:rsidRPr="00991BE7">
        <w:rPr>
          <w:rFonts w:ascii="Times New Roman" w:hAnsi="Times New Roman" w:cs="Times New Roman"/>
          <w:sz w:val="24"/>
          <w:szCs w:val="24"/>
        </w:rPr>
        <w:t xml:space="preserve"> İletişim Koordinatörlüğünün paydaşlarının kimler olduğu, bu paydaşların etki ve önem derecelerinin neler olduğu, beklentilerinin belirlenmesi ve bunların sürdürülebilir değer üreterek rekabet avantajı sağlama potansiyelini ortaya koymaktır. Paydaş analizinin ilk aşamasında Koordinatörlüğümüzün paydaşları tespit edilmiştir. Koordinatörlüğümüzün iç paydaşları; üniversitemiz akademik ve idari personeli ve öğrencilerden oluşmaktadır. Koordinatörlüğümüzün dış paydaşları aşağıda gösterilmiştir: </w:t>
      </w:r>
    </w:p>
    <w:p w14:paraId="5C73A38B" w14:textId="32203340" w:rsidR="00CC5679" w:rsidRPr="00991BE7" w:rsidRDefault="00CC5679" w:rsidP="00CE1ED9">
      <w:pPr>
        <w:spacing w:before="120" w:after="120" w:line="360" w:lineRule="auto"/>
        <w:ind w:firstLine="708"/>
        <w:jc w:val="both"/>
        <w:rPr>
          <w:rFonts w:ascii="Times New Roman" w:hAnsi="Times New Roman" w:cs="Times New Roman"/>
          <w:sz w:val="24"/>
          <w:szCs w:val="24"/>
        </w:rPr>
      </w:pPr>
      <w:r w:rsidRPr="00991BE7">
        <w:rPr>
          <w:rFonts w:ascii="Times New Roman" w:hAnsi="Times New Roman" w:cs="Times New Roman"/>
          <w:sz w:val="24"/>
          <w:szCs w:val="24"/>
        </w:rPr>
        <w:t xml:space="preserve">a) </w:t>
      </w:r>
      <w:r w:rsidR="00C15DA4" w:rsidRPr="00991BE7">
        <w:rPr>
          <w:rFonts w:ascii="Times New Roman" w:hAnsi="Times New Roman" w:cs="Times New Roman"/>
          <w:sz w:val="24"/>
          <w:szCs w:val="24"/>
        </w:rPr>
        <w:t xml:space="preserve">İlgili Bakanlıklar </w:t>
      </w:r>
    </w:p>
    <w:p w14:paraId="29D409F2" w14:textId="01DA2FDF" w:rsidR="00CC5679" w:rsidRPr="00991BE7" w:rsidRDefault="00CC5679" w:rsidP="00CE1ED9">
      <w:pPr>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b) İletişim Başkanlığı</w:t>
      </w:r>
    </w:p>
    <w:p w14:paraId="0C5F827B" w14:textId="0AB5CC13" w:rsidR="00CC5679" w:rsidRPr="00991BE7" w:rsidRDefault="00CC5679" w:rsidP="00CE1ED9">
      <w:pPr>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 xml:space="preserve">c) </w:t>
      </w:r>
      <w:r w:rsidR="00C15DA4" w:rsidRPr="00991BE7">
        <w:rPr>
          <w:rFonts w:ascii="Times New Roman" w:hAnsi="Times New Roman" w:cs="Times New Roman"/>
          <w:sz w:val="24"/>
          <w:szCs w:val="24"/>
        </w:rPr>
        <w:t xml:space="preserve">Valilik </w:t>
      </w:r>
    </w:p>
    <w:p w14:paraId="4F95BDD6" w14:textId="2B56ECA5" w:rsidR="00CC5679" w:rsidRPr="00991BE7" w:rsidRDefault="00CC5679" w:rsidP="00CE1ED9">
      <w:pPr>
        <w:spacing w:before="120" w:after="120" w:line="360" w:lineRule="auto"/>
        <w:ind w:left="709"/>
        <w:jc w:val="both"/>
        <w:rPr>
          <w:rFonts w:ascii="Times New Roman" w:hAnsi="Times New Roman" w:cs="Times New Roman"/>
          <w:sz w:val="24"/>
          <w:szCs w:val="24"/>
        </w:rPr>
      </w:pPr>
      <w:proofErr w:type="gramStart"/>
      <w:r w:rsidRPr="00991BE7">
        <w:rPr>
          <w:rFonts w:ascii="Times New Roman" w:hAnsi="Times New Roman" w:cs="Times New Roman"/>
          <w:sz w:val="24"/>
          <w:szCs w:val="24"/>
        </w:rPr>
        <w:t>ç</w:t>
      </w:r>
      <w:proofErr w:type="gramEnd"/>
      <w:r w:rsidRPr="00991BE7">
        <w:rPr>
          <w:rFonts w:ascii="Times New Roman" w:hAnsi="Times New Roman" w:cs="Times New Roman"/>
          <w:sz w:val="24"/>
          <w:szCs w:val="24"/>
        </w:rPr>
        <w:t xml:space="preserve">) </w:t>
      </w:r>
      <w:r w:rsidR="00C15DA4" w:rsidRPr="00991BE7">
        <w:rPr>
          <w:rFonts w:ascii="Times New Roman" w:hAnsi="Times New Roman" w:cs="Times New Roman"/>
          <w:sz w:val="24"/>
          <w:szCs w:val="24"/>
        </w:rPr>
        <w:t xml:space="preserve">Belediye ve İl Müdürlükleri </w:t>
      </w:r>
    </w:p>
    <w:p w14:paraId="4B6FF7F7" w14:textId="4F4489B0" w:rsidR="00CC5679" w:rsidRPr="00991BE7" w:rsidRDefault="00CC5679" w:rsidP="00CE1ED9">
      <w:pPr>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 xml:space="preserve">d) </w:t>
      </w:r>
      <w:r w:rsidR="00C15DA4" w:rsidRPr="00991BE7">
        <w:rPr>
          <w:rFonts w:ascii="Times New Roman" w:hAnsi="Times New Roman" w:cs="Times New Roman"/>
          <w:sz w:val="24"/>
          <w:szCs w:val="24"/>
        </w:rPr>
        <w:t xml:space="preserve">TRT </w:t>
      </w:r>
    </w:p>
    <w:p w14:paraId="10E4841E" w14:textId="3F1985B6" w:rsidR="00CC5679" w:rsidRPr="00991BE7" w:rsidRDefault="00CC5679" w:rsidP="00CE1ED9">
      <w:pPr>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 xml:space="preserve">e) </w:t>
      </w:r>
      <w:r w:rsidR="001862B7">
        <w:rPr>
          <w:rFonts w:ascii="Times New Roman" w:hAnsi="Times New Roman" w:cs="Times New Roman"/>
          <w:sz w:val="24"/>
          <w:szCs w:val="24"/>
        </w:rPr>
        <w:t>Sivil Toplum Kuruluşları</w:t>
      </w:r>
      <w:r w:rsidR="00C15DA4" w:rsidRPr="00991BE7">
        <w:rPr>
          <w:rFonts w:ascii="Times New Roman" w:hAnsi="Times New Roman" w:cs="Times New Roman"/>
          <w:sz w:val="24"/>
          <w:szCs w:val="24"/>
        </w:rPr>
        <w:t xml:space="preserve"> </w:t>
      </w:r>
    </w:p>
    <w:p w14:paraId="759440CA" w14:textId="080BB496" w:rsidR="00CC5679" w:rsidRPr="00991BE7" w:rsidRDefault="00CC5679" w:rsidP="00CE1ED9">
      <w:pPr>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 xml:space="preserve">f) </w:t>
      </w:r>
      <w:r w:rsidR="00C15DA4" w:rsidRPr="00991BE7">
        <w:rPr>
          <w:rFonts w:ascii="Times New Roman" w:hAnsi="Times New Roman" w:cs="Times New Roman"/>
          <w:sz w:val="24"/>
          <w:szCs w:val="24"/>
        </w:rPr>
        <w:t>Yerel Medya</w:t>
      </w:r>
      <w:r w:rsidR="001862B7">
        <w:rPr>
          <w:rFonts w:ascii="Times New Roman" w:hAnsi="Times New Roman" w:cs="Times New Roman"/>
          <w:sz w:val="24"/>
          <w:szCs w:val="24"/>
        </w:rPr>
        <w:t xml:space="preserve"> ve Haber Ajansları</w:t>
      </w:r>
      <w:r w:rsidR="00C15DA4" w:rsidRPr="00991BE7">
        <w:rPr>
          <w:rFonts w:ascii="Times New Roman" w:hAnsi="Times New Roman" w:cs="Times New Roman"/>
          <w:sz w:val="24"/>
          <w:szCs w:val="24"/>
        </w:rPr>
        <w:t xml:space="preserve"> </w:t>
      </w:r>
    </w:p>
    <w:p w14:paraId="3017D67B" w14:textId="2DC0EFD7" w:rsidR="00514C6F" w:rsidRPr="00991BE7" w:rsidRDefault="00CC5679" w:rsidP="00CE1ED9">
      <w:pPr>
        <w:spacing w:before="120" w:after="120" w:line="360" w:lineRule="auto"/>
        <w:ind w:left="709"/>
        <w:jc w:val="both"/>
        <w:rPr>
          <w:rFonts w:ascii="Times New Roman" w:hAnsi="Times New Roman" w:cs="Times New Roman"/>
          <w:sz w:val="24"/>
          <w:szCs w:val="24"/>
        </w:rPr>
      </w:pPr>
      <w:r w:rsidRPr="00991BE7">
        <w:rPr>
          <w:rFonts w:ascii="Times New Roman" w:hAnsi="Times New Roman" w:cs="Times New Roman"/>
          <w:sz w:val="24"/>
          <w:szCs w:val="24"/>
        </w:rPr>
        <w:t>g) Tüm Üniversiteler</w:t>
      </w:r>
    </w:p>
    <w:p w14:paraId="0ABC18BE" w14:textId="77777777" w:rsidR="006A0019" w:rsidRDefault="006A0019" w:rsidP="00CE1ED9">
      <w:pPr>
        <w:spacing w:before="360" w:after="120" w:line="360" w:lineRule="auto"/>
        <w:ind w:left="675"/>
        <w:jc w:val="both"/>
        <w:rPr>
          <w:rFonts w:ascii="Times New Roman" w:hAnsi="Times New Roman" w:cs="Times New Roman"/>
          <w:b/>
        </w:rPr>
      </w:pPr>
    </w:p>
    <w:p w14:paraId="53379FBF" w14:textId="603274EA" w:rsidR="00F6172D" w:rsidRPr="00991BE7" w:rsidRDefault="007E08CE" w:rsidP="00CE1ED9">
      <w:pPr>
        <w:spacing w:before="360" w:after="120" w:line="360" w:lineRule="auto"/>
        <w:ind w:left="675"/>
        <w:jc w:val="both"/>
        <w:rPr>
          <w:rFonts w:ascii="Times New Roman" w:hAnsi="Times New Roman" w:cs="Times New Roman"/>
          <w:b/>
          <w:sz w:val="24"/>
          <w:szCs w:val="24"/>
        </w:rPr>
      </w:pPr>
      <w:r w:rsidRPr="00991BE7">
        <w:rPr>
          <w:rFonts w:ascii="Times New Roman" w:hAnsi="Times New Roman" w:cs="Times New Roman"/>
          <w:b/>
        </w:rPr>
        <w:lastRenderedPageBreak/>
        <w:tab/>
      </w:r>
      <w:r w:rsidR="00F6172D" w:rsidRPr="00991BE7">
        <w:rPr>
          <w:rFonts w:ascii="Times New Roman" w:hAnsi="Times New Roman" w:cs="Times New Roman"/>
          <w:b/>
          <w:sz w:val="24"/>
          <w:szCs w:val="24"/>
        </w:rPr>
        <w:t>5. İnsan Kaynakları Verileri</w:t>
      </w:r>
    </w:p>
    <w:p w14:paraId="26CF4887" w14:textId="06F81375" w:rsidR="00F6172D" w:rsidRDefault="00F6172D" w:rsidP="00CE1ED9">
      <w:pPr>
        <w:spacing w:before="120" w:after="120" w:line="360" w:lineRule="auto"/>
        <w:ind w:left="709" w:firstLine="707"/>
        <w:jc w:val="both"/>
        <w:rPr>
          <w:rFonts w:ascii="Times New Roman" w:hAnsi="Times New Roman" w:cs="Times New Roman"/>
          <w:sz w:val="24"/>
          <w:szCs w:val="24"/>
        </w:rPr>
      </w:pPr>
      <w:r w:rsidRPr="00991BE7">
        <w:rPr>
          <w:rFonts w:ascii="Times New Roman" w:hAnsi="Times New Roman" w:cs="Times New Roman"/>
          <w:sz w:val="24"/>
          <w:szCs w:val="24"/>
        </w:rPr>
        <w:t>Koordinatörlüğümüzde 1 Koordinatör, 1 Koordinatör Yardımcısı, 1 Yazı İşleri Sorumlusu, 3 Medya Birim Sorumlusu, 1 Tanıtım ve Salon Sorumlusu ve 1 Grafiker personel görev yapmaktadır.</w:t>
      </w:r>
    </w:p>
    <w:p w14:paraId="760F25F9" w14:textId="131113C2" w:rsidR="00B75A40" w:rsidRDefault="005023A9" w:rsidP="00CE1ED9">
      <w:pPr>
        <w:spacing w:before="120" w:after="120" w:line="360" w:lineRule="auto"/>
        <w:ind w:left="709" w:firstLine="70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BDE29F3" wp14:editId="059DD56B">
            <wp:simplePos x="0" y="0"/>
            <wp:positionH relativeFrom="column">
              <wp:posOffset>-379291</wp:posOffset>
            </wp:positionH>
            <wp:positionV relativeFrom="paragraph">
              <wp:posOffset>256345</wp:posOffset>
            </wp:positionV>
            <wp:extent cx="6527409" cy="7421772"/>
            <wp:effectExtent l="0" t="0" r="6985" b="8255"/>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27409" cy="7421772"/>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5" w:history="1">
        <w:r w:rsidR="00B75A40" w:rsidRPr="00D866CA">
          <w:rPr>
            <w:rStyle w:val="Kpr"/>
            <w:rFonts w:ascii="Times New Roman" w:hAnsi="Times New Roman" w:cs="Times New Roman"/>
            <w:sz w:val="24"/>
            <w:szCs w:val="24"/>
          </w:rPr>
          <w:t>http://kurumsaliletisim.harran.edu.tr/tr/birimlerimiz/</w:t>
        </w:r>
      </w:hyperlink>
    </w:p>
    <w:p w14:paraId="786DCB81" w14:textId="1A771DEE" w:rsidR="00827C7E" w:rsidRPr="00991BE7" w:rsidRDefault="001E034A" w:rsidP="00CE1ED9">
      <w:pPr>
        <w:spacing w:before="360" w:after="120" w:line="360" w:lineRule="auto"/>
        <w:ind w:left="675"/>
        <w:jc w:val="both"/>
        <w:rPr>
          <w:rFonts w:ascii="Times New Roman" w:hAnsi="Times New Roman" w:cs="Times New Roman"/>
          <w:sz w:val="24"/>
        </w:rPr>
      </w:pPr>
      <w:r w:rsidRPr="00991BE7">
        <w:rPr>
          <w:rFonts w:ascii="Times New Roman" w:hAnsi="Times New Roman" w:cs="Times New Roman"/>
          <w:b/>
          <w:sz w:val="24"/>
          <w:szCs w:val="24"/>
        </w:rPr>
        <w:lastRenderedPageBreak/>
        <w:t>ÖLÇÜTLER</w:t>
      </w:r>
    </w:p>
    <w:p w14:paraId="2725084E" w14:textId="25A2BD65" w:rsidR="00827C7E" w:rsidRPr="00991BE7" w:rsidRDefault="001E034A" w:rsidP="00CE1ED9">
      <w:pPr>
        <w:pStyle w:val="GvdeMetni"/>
        <w:spacing w:before="360" w:after="120" w:line="360" w:lineRule="auto"/>
        <w:ind w:left="675" w:right="675"/>
        <w:rPr>
          <w:rFonts w:ascii="Times New Roman" w:hAnsi="Times New Roman" w:cs="Times New Roman"/>
          <w:b/>
          <w:szCs w:val="22"/>
        </w:rPr>
      </w:pPr>
      <w:r w:rsidRPr="00991BE7">
        <w:rPr>
          <w:rFonts w:ascii="Times New Roman" w:hAnsi="Times New Roman" w:cs="Times New Roman"/>
          <w:b/>
          <w:szCs w:val="22"/>
        </w:rPr>
        <w:t>A</w:t>
      </w:r>
      <w:r w:rsidR="00B47854" w:rsidRPr="00991BE7">
        <w:rPr>
          <w:rFonts w:ascii="Times New Roman" w:hAnsi="Times New Roman" w:cs="Times New Roman"/>
          <w:b/>
          <w:szCs w:val="22"/>
        </w:rPr>
        <w:t>. Araştırma ve Geliştirme</w:t>
      </w:r>
    </w:p>
    <w:p w14:paraId="52BC564D" w14:textId="1835F8A2" w:rsidR="007413AF" w:rsidRPr="00991BE7" w:rsidRDefault="00F6172D" w:rsidP="00CE1ED9">
      <w:pPr>
        <w:pStyle w:val="GvdeMetni"/>
        <w:spacing w:before="120" w:after="120" w:line="360" w:lineRule="auto"/>
        <w:ind w:left="708" w:firstLine="708"/>
        <w:rPr>
          <w:rFonts w:ascii="Times New Roman" w:hAnsi="Times New Roman" w:cs="Times New Roman"/>
          <w:szCs w:val="22"/>
        </w:rPr>
      </w:pPr>
      <w:r w:rsidRPr="00991BE7">
        <w:rPr>
          <w:rFonts w:ascii="Times New Roman" w:hAnsi="Times New Roman" w:cs="Times New Roman"/>
          <w:szCs w:val="22"/>
        </w:rPr>
        <w:t xml:space="preserve">Koordinatörlüğümüz bünyesinde onaylı bir araştırma grubu bulunmaktadır. Şemsiye gruplar kategorisinde olan </w:t>
      </w:r>
      <w:r w:rsidR="00967E4C" w:rsidRPr="00991BE7">
        <w:rPr>
          <w:rFonts w:ascii="Times New Roman" w:hAnsi="Times New Roman" w:cs="Times New Roman"/>
          <w:szCs w:val="22"/>
        </w:rPr>
        <w:t xml:space="preserve">Kurumsal İletişim Onaylı Şemsiye Grubu; Harran Üniversitesi ve birimlerinin kurumsal kimliğini, marka değerini ve itibarını ulusal ve uluslararası alanlarda en etkin şekilde korumak, geliştirmek ve yükseltmek üzere iletişim hedefleri belirlemek ve hedeflere yönelik stratejiler geliştirerek uygun eylem programlarının uygulama sürecini yönetmek, kurumsal iletişimin alanına giren; tüm iletişim, tanıtım, turizm ve pazarlama iletişimi süreçlerini bütünsel bir algıya hizmet edecek düzeyde çalışmalarda bulunulması amaçlanmaktadır.  </w:t>
      </w:r>
    </w:p>
    <w:p w14:paraId="699029C7" w14:textId="0E53C477" w:rsidR="00967E4C" w:rsidRPr="00991BE7" w:rsidRDefault="00967E4C" w:rsidP="00CE1ED9">
      <w:pPr>
        <w:pStyle w:val="GvdeMetni"/>
        <w:spacing w:before="120" w:after="120" w:line="360" w:lineRule="auto"/>
        <w:ind w:left="1383" w:firstLine="33"/>
        <w:rPr>
          <w:rFonts w:ascii="Times New Roman" w:hAnsi="Times New Roman" w:cs="Times New Roman"/>
          <w:szCs w:val="22"/>
        </w:rPr>
      </w:pPr>
      <w:r w:rsidRPr="00991BE7">
        <w:rPr>
          <w:rFonts w:ascii="Times New Roman" w:hAnsi="Times New Roman" w:cs="Times New Roman"/>
          <w:szCs w:val="22"/>
        </w:rPr>
        <w:t>Burada göz önünde bulundurulan başarı ölçütleri;</w:t>
      </w:r>
    </w:p>
    <w:p w14:paraId="5C8169E6" w14:textId="7F8248F3" w:rsidR="00967E4C" w:rsidRPr="00991BE7" w:rsidRDefault="00967E4C" w:rsidP="00CE1ED9">
      <w:pPr>
        <w:pStyle w:val="GvdeMetni"/>
        <w:spacing w:before="120" w:after="120" w:line="360" w:lineRule="auto"/>
        <w:ind w:left="709"/>
        <w:rPr>
          <w:rFonts w:ascii="Times New Roman" w:hAnsi="Times New Roman" w:cs="Times New Roman"/>
          <w:szCs w:val="22"/>
        </w:rPr>
      </w:pPr>
      <w:r w:rsidRPr="00991BE7">
        <w:rPr>
          <w:rFonts w:ascii="Times New Roman" w:hAnsi="Times New Roman" w:cs="Times New Roman"/>
          <w:szCs w:val="22"/>
        </w:rPr>
        <w:t>a) Harran Üniversitesi'nin kurumsal kimliğine, marka değerine ve itibarına değer katacak iletişim, tanıtım ve yönetim stratejilerini oluşturulması,</w:t>
      </w:r>
    </w:p>
    <w:p w14:paraId="6BC87677" w14:textId="77777777" w:rsidR="00967E4C" w:rsidRPr="00991BE7" w:rsidRDefault="00967E4C" w:rsidP="00CE1ED9">
      <w:pPr>
        <w:pStyle w:val="GvdeMetni"/>
        <w:spacing w:before="120" w:after="120" w:line="360" w:lineRule="auto"/>
        <w:ind w:left="709"/>
        <w:rPr>
          <w:rFonts w:ascii="Times New Roman" w:hAnsi="Times New Roman" w:cs="Times New Roman"/>
          <w:szCs w:val="22"/>
        </w:rPr>
      </w:pPr>
      <w:r w:rsidRPr="00991BE7">
        <w:rPr>
          <w:rFonts w:ascii="Times New Roman" w:hAnsi="Times New Roman" w:cs="Times New Roman"/>
          <w:szCs w:val="22"/>
        </w:rPr>
        <w:t>b) Harran Üniversitesi’nin sosyal paydaşları nezdinde tanınma ve beğeni düzeyini yükseltme, marka değeri sağlama ve artırma hedeflerine katkı sunarak tercih edilirliğini destekleme doğrultusunda iletişim çalışmaları yürütülmesi,</w:t>
      </w:r>
    </w:p>
    <w:p w14:paraId="32437D24" w14:textId="77777777" w:rsidR="00967E4C" w:rsidRPr="00991BE7" w:rsidRDefault="00967E4C" w:rsidP="00CE1ED9">
      <w:pPr>
        <w:pStyle w:val="GvdeMetni"/>
        <w:spacing w:before="120" w:after="120" w:line="360" w:lineRule="auto"/>
        <w:ind w:left="709"/>
        <w:rPr>
          <w:rFonts w:ascii="Times New Roman" w:hAnsi="Times New Roman" w:cs="Times New Roman"/>
          <w:szCs w:val="22"/>
        </w:rPr>
      </w:pPr>
      <w:r w:rsidRPr="00991BE7">
        <w:rPr>
          <w:rFonts w:ascii="Times New Roman" w:hAnsi="Times New Roman" w:cs="Times New Roman"/>
          <w:szCs w:val="22"/>
        </w:rPr>
        <w:t>c) Ortaya konan çalışmalarda Harran Üniversitesi’nin vizyon-misyon ve temel değerlerinden oluşan hedeflerini ve kurum kültürünü en iyi ve en doğru şekilde yansıtılması,</w:t>
      </w:r>
    </w:p>
    <w:p w14:paraId="32A6DB6A" w14:textId="08AB79B3" w:rsidR="00967E4C" w:rsidRPr="00991BE7" w:rsidRDefault="00967E4C" w:rsidP="00CE1ED9">
      <w:pPr>
        <w:pStyle w:val="GvdeMetni"/>
        <w:spacing w:before="120" w:after="120" w:line="360" w:lineRule="auto"/>
        <w:ind w:left="709"/>
        <w:rPr>
          <w:rFonts w:ascii="Times New Roman" w:hAnsi="Times New Roman" w:cs="Times New Roman"/>
          <w:szCs w:val="22"/>
        </w:rPr>
      </w:pPr>
      <w:proofErr w:type="gramStart"/>
      <w:r w:rsidRPr="00991BE7">
        <w:rPr>
          <w:rFonts w:ascii="Times New Roman" w:hAnsi="Times New Roman" w:cs="Times New Roman"/>
          <w:szCs w:val="22"/>
        </w:rPr>
        <w:t>ç</w:t>
      </w:r>
      <w:proofErr w:type="gramEnd"/>
      <w:r w:rsidRPr="00991BE7">
        <w:rPr>
          <w:rFonts w:ascii="Times New Roman" w:hAnsi="Times New Roman" w:cs="Times New Roman"/>
          <w:szCs w:val="22"/>
        </w:rPr>
        <w:t>) Harran Üniversitesi'nin ve birimlerine en yüksek değeri katacak şekilde iletişim araçları özelinde projeler üretilmesi,</w:t>
      </w:r>
    </w:p>
    <w:p w14:paraId="12C73FA3" w14:textId="03656067" w:rsidR="00967E4C" w:rsidRPr="00991BE7" w:rsidRDefault="00967E4C" w:rsidP="00CE1ED9">
      <w:pPr>
        <w:pStyle w:val="GvdeMetni"/>
        <w:spacing w:before="120" w:after="120" w:line="360" w:lineRule="auto"/>
        <w:ind w:left="709"/>
        <w:rPr>
          <w:rFonts w:ascii="Times New Roman" w:hAnsi="Times New Roman" w:cs="Times New Roman"/>
          <w:szCs w:val="22"/>
        </w:rPr>
      </w:pPr>
      <w:r w:rsidRPr="00991BE7">
        <w:rPr>
          <w:rFonts w:ascii="Times New Roman" w:hAnsi="Times New Roman" w:cs="Times New Roman"/>
          <w:szCs w:val="22"/>
        </w:rPr>
        <w:t>d) Harran Üniversitesi'nin algı, itibar ve paydaş ilişkilerine yönelik araştırmalar yapılması, elde edilen veriler doğrultusunda iç ve dış paydaşlar nezdinde iyileştirilmesi/güçlendirilmesi gereken alanları tespit edip bu alanlara ilişkin çözüm önerilerinin oluşturulması,</w:t>
      </w:r>
    </w:p>
    <w:p w14:paraId="529117E5" w14:textId="43FD1C16" w:rsidR="00967E4C" w:rsidRPr="00991BE7" w:rsidRDefault="00967E4C" w:rsidP="00CE1ED9">
      <w:pPr>
        <w:pStyle w:val="GvdeMetni"/>
        <w:spacing w:before="120" w:after="120" w:line="360" w:lineRule="auto"/>
        <w:ind w:left="709"/>
        <w:rPr>
          <w:rFonts w:ascii="Times New Roman" w:hAnsi="Times New Roman" w:cs="Times New Roman"/>
          <w:szCs w:val="22"/>
        </w:rPr>
      </w:pPr>
      <w:r w:rsidRPr="00991BE7">
        <w:rPr>
          <w:rFonts w:ascii="Times New Roman" w:hAnsi="Times New Roman" w:cs="Times New Roman"/>
          <w:szCs w:val="22"/>
        </w:rPr>
        <w:t>e) Harran Üniversitesi'nin bilinirliğine yönelik ulusal-uluslararası prodüksiyonların gerçekleştirilmesi</w:t>
      </w:r>
    </w:p>
    <w:p w14:paraId="3EA4C566" w14:textId="7AE91349" w:rsidR="00967E4C" w:rsidRPr="00991BE7" w:rsidRDefault="00967E4C" w:rsidP="00CE1ED9">
      <w:pPr>
        <w:pStyle w:val="GvdeMetni"/>
        <w:spacing w:before="120" w:after="120" w:line="360" w:lineRule="auto"/>
        <w:ind w:left="709"/>
        <w:rPr>
          <w:rFonts w:ascii="Times New Roman" w:hAnsi="Times New Roman" w:cs="Times New Roman"/>
          <w:szCs w:val="22"/>
        </w:rPr>
      </w:pPr>
      <w:r w:rsidRPr="00991BE7">
        <w:rPr>
          <w:rFonts w:ascii="Times New Roman" w:hAnsi="Times New Roman" w:cs="Times New Roman"/>
          <w:szCs w:val="22"/>
        </w:rPr>
        <w:t>f) Sanatsal ve kültürel alanda bütünlüğü yakalamak ve farkındalık oluşturmak amacıyla kurum içi ve dışı paydaşlarla koordineli çalışılmasıdır.</w:t>
      </w:r>
    </w:p>
    <w:p w14:paraId="5A95DADE" w14:textId="64A669F1" w:rsidR="00967E4C" w:rsidRPr="00991BE7" w:rsidRDefault="00967E4C" w:rsidP="00CE1ED9">
      <w:pPr>
        <w:pStyle w:val="GvdeMetni"/>
        <w:spacing w:before="120" w:after="120" w:line="360" w:lineRule="auto"/>
        <w:ind w:left="709"/>
        <w:rPr>
          <w:rFonts w:ascii="Times New Roman" w:hAnsi="Times New Roman" w:cs="Times New Roman"/>
          <w:szCs w:val="22"/>
        </w:rPr>
      </w:pPr>
      <w:r w:rsidRPr="00991BE7">
        <w:rPr>
          <w:rFonts w:ascii="Times New Roman" w:hAnsi="Times New Roman" w:cs="Times New Roman"/>
          <w:szCs w:val="22"/>
        </w:rPr>
        <w:tab/>
        <w:t xml:space="preserve">Bu araştırma grubu içinden Kurumsal İletişim Koordinatörlüğü olarak </w:t>
      </w:r>
      <w:r w:rsidRPr="00991BE7">
        <w:rPr>
          <w:rFonts w:ascii="Times New Roman" w:hAnsi="Times New Roman" w:cs="Times New Roman"/>
          <w:szCs w:val="22"/>
        </w:rPr>
        <w:lastRenderedPageBreak/>
        <w:t>oluşturulan “Harran Üniversitesi Uyum Programı Kapsamında; Yeni Öğrencilerin Sosyal Medya Kullanım Alışkanlıkları Analizi ve Yüksek Kaliteli Görüntü İşleme Teknikleri Kullanarak Kurumsal Hafızanın Yaratılması” isimli 260.000 TL bütçeli</w:t>
      </w:r>
      <w:r w:rsidR="001972D5">
        <w:rPr>
          <w:rFonts w:ascii="Times New Roman" w:hAnsi="Times New Roman" w:cs="Times New Roman"/>
          <w:szCs w:val="22"/>
        </w:rPr>
        <w:t xml:space="preserve"> 21235 numaralı</w:t>
      </w:r>
      <w:r w:rsidRPr="00991BE7">
        <w:rPr>
          <w:rFonts w:ascii="Times New Roman" w:hAnsi="Times New Roman" w:cs="Times New Roman"/>
          <w:szCs w:val="22"/>
        </w:rPr>
        <w:t xml:space="preserve"> BAP projesi Koordinatörümüz Dr. </w:t>
      </w:r>
      <w:proofErr w:type="spellStart"/>
      <w:r w:rsidRPr="00991BE7">
        <w:rPr>
          <w:rFonts w:ascii="Times New Roman" w:hAnsi="Times New Roman" w:cs="Times New Roman"/>
          <w:szCs w:val="22"/>
        </w:rPr>
        <w:t>Öğr</w:t>
      </w:r>
      <w:proofErr w:type="spellEnd"/>
      <w:r w:rsidRPr="00991BE7">
        <w:rPr>
          <w:rFonts w:ascii="Times New Roman" w:hAnsi="Times New Roman" w:cs="Times New Roman"/>
          <w:szCs w:val="22"/>
        </w:rPr>
        <w:t>. Üyesi Cihan</w:t>
      </w:r>
      <w:r w:rsidR="00DD5054">
        <w:rPr>
          <w:rFonts w:ascii="Times New Roman" w:hAnsi="Times New Roman" w:cs="Times New Roman"/>
          <w:szCs w:val="22"/>
        </w:rPr>
        <w:t xml:space="preserve"> </w:t>
      </w:r>
      <w:r w:rsidRPr="00991BE7">
        <w:rPr>
          <w:rFonts w:ascii="Times New Roman" w:hAnsi="Times New Roman" w:cs="Times New Roman"/>
          <w:szCs w:val="22"/>
        </w:rPr>
        <w:t>TABAK yürütücülüğünde hayata geçirilmiştir. Bu proje kapsamında</w:t>
      </w:r>
      <w:r w:rsidR="004230C1" w:rsidRPr="00991BE7">
        <w:rPr>
          <w:rFonts w:ascii="Times New Roman" w:hAnsi="Times New Roman" w:cs="Times New Roman"/>
          <w:szCs w:val="22"/>
        </w:rPr>
        <w:t>,</w:t>
      </w:r>
      <w:r w:rsidRPr="00991BE7">
        <w:rPr>
          <w:rFonts w:ascii="Times New Roman" w:hAnsi="Times New Roman" w:cs="Times New Roman"/>
          <w:szCs w:val="22"/>
        </w:rPr>
        <w:t xml:space="preserve"> Koordinatörlüğümüz büny</w:t>
      </w:r>
      <w:r w:rsidR="004230C1" w:rsidRPr="00991BE7">
        <w:rPr>
          <w:rFonts w:ascii="Times New Roman" w:hAnsi="Times New Roman" w:cs="Times New Roman"/>
          <w:szCs w:val="22"/>
        </w:rPr>
        <w:t>e</w:t>
      </w:r>
      <w:r w:rsidRPr="00991BE7">
        <w:rPr>
          <w:rFonts w:ascii="Times New Roman" w:hAnsi="Times New Roman" w:cs="Times New Roman"/>
          <w:szCs w:val="22"/>
        </w:rPr>
        <w:t xml:space="preserve">sinde kullanılmak üzere çok sayıda ekipman </w:t>
      </w:r>
      <w:r w:rsidR="004230C1" w:rsidRPr="00991BE7">
        <w:rPr>
          <w:rFonts w:ascii="Times New Roman" w:hAnsi="Times New Roman" w:cs="Times New Roman"/>
          <w:szCs w:val="22"/>
        </w:rPr>
        <w:t xml:space="preserve">alınmış ve birçok yeni çalışma ortaya konmuştur. </w:t>
      </w:r>
      <w:r w:rsidR="00EF3CF2" w:rsidRPr="00991BE7">
        <w:rPr>
          <w:rFonts w:ascii="Times New Roman" w:hAnsi="Times New Roman" w:cs="Times New Roman"/>
          <w:szCs w:val="22"/>
        </w:rPr>
        <w:t xml:space="preserve">Proje 2022 yılında sonlandırılmıştır. </w:t>
      </w:r>
    </w:p>
    <w:p w14:paraId="3E568BE1" w14:textId="4E964003" w:rsidR="00827C7E" w:rsidRPr="00991BE7" w:rsidRDefault="001E034A" w:rsidP="00CE1ED9">
      <w:pPr>
        <w:pStyle w:val="GvdeMetni"/>
        <w:spacing w:before="360" w:after="120" w:line="360" w:lineRule="auto"/>
        <w:ind w:left="675" w:right="675"/>
        <w:rPr>
          <w:rFonts w:ascii="Times New Roman" w:hAnsi="Times New Roman" w:cs="Times New Roman"/>
          <w:b/>
          <w:szCs w:val="22"/>
        </w:rPr>
      </w:pPr>
      <w:r w:rsidRPr="00991BE7">
        <w:rPr>
          <w:rFonts w:ascii="Times New Roman" w:hAnsi="Times New Roman" w:cs="Times New Roman"/>
          <w:b/>
          <w:szCs w:val="22"/>
        </w:rPr>
        <w:t>B</w:t>
      </w:r>
      <w:r w:rsidR="00B47854" w:rsidRPr="00991BE7">
        <w:rPr>
          <w:rFonts w:ascii="Times New Roman" w:hAnsi="Times New Roman" w:cs="Times New Roman"/>
          <w:b/>
          <w:szCs w:val="22"/>
        </w:rPr>
        <w:t>. Toplumsal Katkı</w:t>
      </w:r>
    </w:p>
    <w:p w14:paraId="20D50809" w14:textId="4DE27F3F" w:rsidR="0098180C" w:rsidRPr="00991BE7" w:rsidRDefault="00AC2AD3" w:rsidP="00CE1ED9">
      <w:pPr>
        <w:pStyle w:val="GvdeMetni"/>
        <w:spacing w:before="120" w:after="120" w:line="360" w:lineRule="auto"/>
        <w:ind w:left="709" w:firstLine="707"/>
        <w:rPr>
          <w:rFonts w:ascii="Times New Roman" w:hAnsi="Times New Roman" w:cs="Times New Roman"/>
          <w:szCs w:val="22"/>
        </w:rPr>
      </w:pPr>
      <w:r w:rsidRPr="00991BE7">
        <w:rPr>
          <w:rFonts w:ascii="Times New Roman" w:hAnsi="Times New Roman" w:cs="Times New Roman"/>
          <w:szCs w:val="22"/>
        </w:rPr>
        <w:t>Kurumsal İletişim Koordinatörlüğü olarak kamuoyunu Üniversitemiz hakkındaki tüm konularda en yetkili birim</w:t>
      </w:r>
      <w:r w:rsidR="0098180C" w:rsidRPr="00991BE7">
        <w:rPr>
          <w:rFonts w:ascii="Times New Roman" w:hAnsi="Times New Roman" w:cs="Times New Roman"/>
          <w:szCs w:val="22"/>
        </w:rPr>
        <w:t xml:space="preserve"> olarak bilgilendirmekteyiz</w:t>
      </w:r>
      <w:r w:rsidRPr="00991BE7">
        <w:rPr>
          <w:rFonts w:ascii="Times New Roman" w:hAnsi="Times New Roman" w:cs="Times New Roman"/>
          <w:szCs w:val="22"/>
        </w:rPr>
        <w:t>. Üniversitemizin dışa dönük yüzünü temsil etmemiz nedeniyle; yazım dili ve görsel kullanım konusunda uluslararası nitelikte içerikler</w:t>
      </w:r>
      <w:r w:rsidR="0098180C" w:rsidRPr="00991BE7">
        <w:rPr>
          <w:rFonts w:ascii="Times New Roman" w:hAnsi="Times New Roman" w:cs="Times New Roman"/>
          <w:szCs w:val="22"/>
        </w:rPr>
        <w:t xml:space="preserve"> hazırl</w:t>
      </w:r>
      <w:r w:rsidR="001862B7">
        <w:rPr>
          <w:rFonts w:ascii="Times New Roman" w:hAnsi="Times New Roman" w:cs="Times New Roman"/>
          <w:szCs w:val="22"/>
        </w:rPr>
        <w:t xml:space="preserve">ayıp </w:t>
      </w:r>
      <w:r w:rsidR="0098180C" w:rsidRPr="00991BE7">
        <w:rPr>
          <w:rFonts w:ascii="Times New Roman" w:hAnsi="Times New Roman" w:cs="Times New Roman"/>
          <w:szCs w:val="22"/>
        </w:rPr>
        <w:t>sunmaktayız</w:t>
      </w:r>
      <w:r w:rsidRPr="00991BE7">
        <w:rPr>
          <w:rFonts w:ascii="Times New Roman" w:hAnsi="Times New Roman" w:cs="Times New Roman"/>
          <w:szCs w:val="22"/>
        </w:rPr>
        <w:t>. Bu özen ve kalite neticesinde</w:t>
      </w:r>
      <w:r w:rsidR="0098180C" w:rsidRPr="00991BE7">
        <w:rPr>
          <w:rFonts w:ascii="Times New Roman" w:hAnsi="Times New Roman" w:cs="Times New Roman"/>
          <w:szCs w:val="22"/>
        </w:rPr>
        <w:t xml:space="preserve"> Üniversitemizin resmi sosyal medyaları ve WEB ana sayfasındaki haber </w:t>
      </w:r>
      <w:proofErr w:type="spellStart"/>
      <w:r w:rsidR="0098180C" w:rsidRPr="00991BE7">
        <w:rPr>
          <w:rFonts w:ascii="Times New Roman" w:hAnsi="Times New Roman" w:cs="Times New Roman"/>
          <w:szCs w:val="22"/>
        </w:rPr>
        <w:t>portalı</w:t>
      </w:r>
      <w:proofErr w:type="spellEnd"/>
      <w:r w:rsidR="0098180C" w:rsidRPr="00991BE7">
        <w:rPr>
          <w:rFonts w:ascii="Times New Roman" w:hAnsi="Times New Roman" w:cs="Times New Roman"/>
          <w:szCs w:val="22"/>
        </w:rPr>
        <w:t xml:space="preserve"> üzerinden yayın akışı sağlamaktayız. </w:t>
      </w:r>
    </w:p>
    <w:p w14:paraId="2EA88244" w14:textId="5C7CBED6" w:rsidR="00D50A20" w:rsidRPr="00991BE7" w:rsidRDefault="0098180C" w:rsidP="00CE1ED9">
      <w:pPr>
        <w:pStyle w:val="GvdeMetni"/>
        <w:spacing w:before="120" w:after="120" w:line="360" w:lineRule="auto"/>
        <w:ind w:left="709" w:firstLine="707"/>
        <w:rPr>
          <w:rFonts w:ascii="Times New Roman" w:hAnsi="Times New Roman" w:cs="Times New Roman"/>
          <w:szCs w:val="22"/>
        </w:rPr>
      </w:pPr>
      <w:r w:rsidRPr="00991BE7">
        <w:rPr>
          <w:rFonts w:ascii="Times New Roman" w:hAnsi="Times New Roman" w:cs="Times New Roman"/>
          <w:szCs w:val="22"/>
        </w:rPr>
        <w:t>Haber ve akış içerik üretimi dışında Üniversitemizin tüm etkinliklerinin kamuoyu ile buluşmasını sağlamak amacıyla yine Üniversitemiz WEB ana sayfasında yer alan “Etkinlikler” bölümünün de yönetimini sağlamaktayız. Bu alan sayesinde tüm kamuoyu</w:t>
      </w:r>
      <w:r w:rsidR="001862B7">
        <w:rPr>
          <w:rFonts w:ascii="Times New Roman" w:hAnsi="Times New Roman" w:cs="Times New Roman"/>
          <w:szCs w:val="22"/>
        </w:rPr>
        <w:t>,</w:t>
      </w:r>
      <w:r w:rsidRPr="00991BE7">
        <w:rPr>
          <w:rFonts w:ascii="Times New Roman" w:hAnsi="Times New Roman" w:cs="Times New Roman"/>
          <w:szCs w:val="22"/>
        </w:rPr>
        <w:t xml:space="preserve"> hangi etkinliğin; nerede, ne zaman, hangi birim tarafından yapıldığı gibi sorulara </w:t>
      </w:r>
      <w:r w:rsidR="001862B7">
        <w:rPr>
          <w:rFonts w:ascii="Times New Roman" w:hAnsi="Times New Roman" w:cs="Times New Roman"/>
          <w:szCs w:val="22"/>
        </w:rPr>
        <w:t>cevap bulabilmek ve</w:t>
      </w:r>
      <w:r w:rsidRPr="00991BE7">
        <w:rPr>
          <w:rFonts w:ascii="Times New Roman" w:hAnsi="Times New Roman" w:cs="Times New Roman"/>
          <w:szCs w:val="22"/>
        </w:rPr>
        <w:t xml:space="preserve"> bilgilere ulaşabilmektedir. </w:t>
      </w:r>
    </w:p>
    <w:p w14:paraId="4CA1FEE3" w14:textId="77777777" w:rsidR="001E034A" w:rsidRPr="00991BE7" w:rsidRDefault="00D50A20" w:rsidP="00CE1ED9">
      <w:pPr>
        <w:pStyle w:val="GvdeMetni"/>
        <w:spacing w:before="120" w:after="120" w:line="360" w:lineRule="auto"/>
        <w:ind w:left="709" w:firstLine="707"/>
        <w:rPr>
          <w:rFonts w:ascii="Times New Roman" w:hAnsi="Times New Roman" w:cs="Times New Roman"/>
          <w:szCs w:val="22"/>
        </w:rPr>
      </w:pPr>
      <w:r w:rsidRPr="00991BE7">
        <w:rPr>
          <w:rFonts w:ascii="Times New Roman" w:hAnsi="Times New Roman" w:cs="Times New Roman"/>
          <w:szCs w:val="22"/>
        </w:rPr>
        <w:t xml:space="preserve">Harran Üniversitesi </w:t>
      </w:r>
      <w:proofErr w:type="gramStart"/>
      <w:r w:rsidRPr="00991BE7">
        <w:rPr>
          <w:rFonts w:ascii="Times New Roman" w:hAnsi="Times New Roman" w:cs="Times New Roman"/>
          <w:szCs w:val="22"/>
        </w:rPr>
        <w:t>Resmi</w:t>
      </w:r>
      <w:proofErr w:type="gramEnd"/>
      <w:r w:rsidRPr="00991BE7">
        <w:rPr>
          <w:rFonts w:ascii="Times New Roman" w:hAnsi="Times New Roman" w:cs="Times New Roman"/>
          <w:szCs w:val="22"/>
        </w:rPr>
        <w:t xml:space="preserve"> WEB Sayfası, Resmi Sosyal Medyaları aşağıda bağlantılarıyla birlikte sunulmaktadır.</w:t>
      </w:r>
    </w:p>
    <w:p w14:paraId="05BF3A3E" w14:textId="142A0390" w:rsidR="00B657E7" w:rsidRPr="00B657E7" w:rsidRDefault="001E034A" w:rsidP="00B657E7">
      <w:pPr>
        <w:pStyle w:val="GvdeMetni"/>
        <w:spacing w:before="120" w:after="120" w:line="360" w:lineRule="auto"/>
        <w:ind w:left="709" w:firstLine="707"/>
        <w:rPr>
          <w:rFonts w:ascii="Times New Roman" w:hAnsi="Times New Roman" w:cs="Times New Roman"/>
          <w:u w:val="single"/>
        </w:rPr>
      </w:pPr>
      <w:r w:rsidRPr="00991BE7">
        <w:rPr>
          <w:rFonts w:ascii="Times New Roman" w:hAnsi="Times New Roman" w:cs="Times New Roman"/>
        </w:rPr>
        <w:t xml:space="preserve">WEB: </w:t>
      </w:r>
      <w:hyperlink r:id="rId26" w:history="1">
        <w:r w:rsidRPr="00991BE7">
          <w:rPr>
            <w:rStyle w:val="Kpr"/>
            <w:rFonts w:ascii="Times New Roman" w:hAnsi="Times New Roman" w:cs="Times New Roman"/>
            <w:color w:val="auto"/>
          </w:rPr>
          <w:t>http://www.harran.edu.tr/</w:t>
        </w:r>
      </w:hyperlink>
    </w:p>
    <w:p w14:paraId="4CA098E9" w14:textId="18E1254C" w:rsidR="001E034A" w:rsidRPr="00991BE7" w:rsidRDefault="001E034A" w:rsidP="00CE1ED9">
      <w:pPr>
        <w:pStyle w:val="GvdeMetni"/>
        <w:spacing w:before="120" w:after="120" w:line="360" w:lineRule="auto"/>
        <w:ind w:left="709" w:firstLine="707"/>
        <w:rPr>
          <w:rFonts w:ascii="Times New Roman" w:hAnsi="Times New Roman" w:cs="Times New Roman"/>
        </w:rPr>
      </w:pPr>
      <w:r w:rsidRPr="00991BE7">
        <w:rPr>
          <w:rFonts w:ascii="Times New Roman" w:hAnsi="Times New Roman" w:cs="Times New Roman"/>
        </w:rPr>
        <w:t xml:space="preserve">Facebook:  </w:t>
      </w:r>
      <w:hyperlink r:id="rId27" w:history="1">
        <w:r w:rsidRPr="00991BE7">
          <w:rPr>
            <w:rStyle w:val="Kpr"/>
            <w:rFonts w:ascii="Times New Roman" w:hAnsi="Times New Roman" w:cs="Times New Roman"/>
            <w:color w:val="auto"/>
          </w:rPr>
          <w:t>https://www.facebook.com/hrumedya</w:t>
        </w:r>
      </w:hyperlink>
    </w:p>
    <w:p w14:paraId="4816FDE8" w14:textId="2576BE45" w:rsidR="001E034A" w:rsidRPr="00991BE7" w:rsidRDefault="001E034A" w:rsidP="00CE1ED9">
      <w:pPr>
        <w:pStyle w:val="GvdeMetni"/>
        <w:spacing w:before="120" w:after="120" w:line="360" w:lineRule="auto"/>
        <w:ind w:left="709" w:firstLine="707"/>
        <w:rPr>
          <w:rFonts w:ascii="Times New Roman" w:hAnsi="Times New Roman" w:cs="Times New Roman"/>
        </w:rPr>
      </w:pPr>
      <w:proofErr w:type="spellStart"/>
      <w:r w:rsidRPr="00991BE7">
        <w:rPr>
          <w:rFonts w:ascii="Times New Roman" w:hAnsi="Times New Roman" w:cs="Times New Roman"/>
        </w:rPr>
        <w:t>Instagram</w:t>
      </w:r>
      <w:proofErr w:type="spellEnd"/>
      <w:r w:rsidRPr="00991BE7">
        <w:rPr>
          <w:rFonts w:ascii="Times New Roman" w:hAnsi="Times New Roman" w:cs="Times New Roman"/>
        </w:rPr>
        <w:t xml:space="preserve">: </w:t>
      </w:r>
      <w:hyperlink r:id="rId28" w:history="1">
        <w:r w:rsidRPr="00991BE7">
          <w:rPr>
            <w:rStyle w:val="Kpr"/>
            <w:rFonts w:ascii="Times New Roman" w:hAnsi="Times New Roman" w:cs="Times New Roman"/>
            <w:color w:val="auto"/>
          </w:rPr>
          <w:t>https://www.instagram.com/hrumedya/</w:t>
        </w:r>
      </w:hyperlink>
    </w:p>
    <w:p w14:paraId="35179043" w14:textId="22BB7BC3" w:rsidR="001E034A" w:rsidRPr="00991BE7" w:rsidRDefault="001E034A" w:rsidP="00CE1ED9">
      <w:pPr>
        <w:pStyle w:val="GvdeMetni"/>
        <w:spacing w:before="120" w:after="120" w:line="360" w:lineRule="auto"/>
        <w:ind w:left="709" w:firstLine="707"/>
        <w:rPr>
          <w:rFonts w:ascii="Times New Roman" w:hAnsi="Times New Roman" w:cs="Times New Roman"/>
        </w:rPr>
      </w:pPr>
      <w:proofErr w:type="spellStart"/>
      <w:r w:rsidRPr="00991BE7">
        <w:rPr>
          <w:rFonts w:ascii="Times New Roman" w:hAnsi="Times New Roman" w:cs="Times New Roman"/>
        </w:rPr>
        <w:t>Twitter</w:t>
      </w:r>
      <w:proofErr w:type="spellEnd"/>
      <w:r w:rsidRPr="00991BE7">
        <w:rPr>
          <w:rFonts w:ascii="Times New Roman" w:hAnsi="Times New Roman" w:cs="Times New Roman"/>
        </w:rPr>
        <w:t xml:space="preserve">: </w:t>
      </w:r>
      <w:hyperlink r:id="rId29" w:history="1">
        <w:r w:rsidRPr="00991BE7">
          <w:rPr>
            <w:rStyle w:val="Kpr"/>
            <w:rFonts w:ascii="Times New Roman" w:hAnsi="Times New Roman" w:cs="Times New Roman"/>
            <w:color w:val="auto"/>
          </w:rPr>
          <w:t>https://twitter.com/hrumedya</w:t>
        </w:r>
      </w:hyperlink>
    </w:p>
    <w:p w14:paraId="64063227" w14:textId="75DA0B8B" w:rsidR="001E034A" w:rsidRPr="00991BE7" w:rsidRDefault="001E034A" w:rsidP="00CE1ED9">
      <w:pPr>
        <w:pStyle w:val="GvdeMetni"/>
        <w:spacing w:before="120" w:after="120" w:line="360" w:lineRule="auto"/>
        <w:ind w:left="709" w:firstLine="707"/>
        <w:rPr>
          <w:rFonts w:ascii="Times New Roman" w:hAnsi="Times New Roman" w:cs="Times New Roman"/>
        </w:rPr>
      </w:pPr>
      <w:proofErr w:type="spellStart"/>
      <w:r w:rsidRPr="00991BE7">
        <w:rPr>
          <w:rFonts w:ascii="Times New Roman" w:hAnsi="Times New Roman" w:cs="Times New Roman"/>
        </w:rPr>
        <w:t>Linkedin</w:t>
      </w:r>
      <w:proofErr w:type="spellEnd"/>
      <w:r w:rsidRPr="00991BE7">
        <w:rPr>
          <w:rFonts w:ascii="Times New Roman" w:hAnsi="Times New Roman" w:cs="Times New Roman"/>
        </w:rPr>
        <w:t>: ​</w:t>
      </w:r>
      <w:hyperlink r:id="rId30" w:history="1">
        <w:r w:rsidRPr="00991BE7">
          <w:rPr>
            <w:rStyle w:val="Kpr"/>
            <w:rFonts w:ascii="Times New Roman" w:hAnsi="Times New Roman" w:cs="Times New Roman"/>
            <w:color w:val="auto"/>
          </w:rPr>
          <w:t>https://www.linkedin.com/school/harranuniversity/</w:t>
        </w:r>
      </w:hyperlink>
    </w:p>
    <w:p w14:paraId="5CBEFDE0" w14:textId="16595FD9" w:rsidR="001E034A" w:rsidRPr="00991BE7" w:rsidRDefault="001E034A" w:rsidP="00CE1ED9">
      <w:pPr>
        <w:pStyle w:val="GvdeMetni"/>
        <w:spacing w:before="120" w:after="120" w:line="360" w:lineRule="auto"/>
        <w:ind w:left="709" w:firstLine="707"/>
        <w:rPr>
          <w:rFonts w:ascii="Times New Roman" w:hAnsi="Times New Roman" w:cs="Times New Roman"/>
        </w:rPr>
      </w:pPr>
      <w:proofErr w:type="spellStart"/>
      <w:r w:rsidRPr="00991BE7">
        <w:rPr>
          <w:rFonts w:ascii="Times New Roman" w:hAnsi="Times New Roman" w:cs="Times New Roman"/>
        </w:rPr>
        <w:t>Pinterest</w:t>
      </w:r>
      <w:proofErr w:type="spellEnd"/>
      <w:r w:rsidRPr="00991BE7">
        <w:rPr>
          <w:rFonts w:ascii="Times New Roman" w:hAnsi="Times New Roman" w:cs="Times New Roman"/>
        </w:rPr>
        <w:t xml:space="preserve">: </w:t>
      </w:r>
      <w:hyperlink r:id="rId31" w:history="1">
        <w:r w:rsidRPr="00991BE7">
          <w:rPr>
            <w:rStyle w:val="Kpr"/>
            <w:rFonts w:ascii="Times New Roman" w:hAnsi="Times New Roman" w:cs="Times New Roman"/>
            <w:color w:val="auto"/>
          </w:rPr>
          <w:t>https://tr.pinterest.com/hrumedya/_created/</w:t>
        </w:r>
      </w:hyperlink>
    </w:p>
    <w:p w14:paraId="261E4FF2" w14:textId="52BED3AA" w:rsidR="001E034A" w:rsidRPr="00991BE7" w:rsidRDefault="001E034A" w:rsidP="00CE1ED9">
      <w:pPr>
        <w:pStyle w:val="GvdeMetni"/>
        <w:spacing w:before="120" w:after="120" w:line="360" w:lineRule="auto"/>
        <w:ind w:left="709" w:firstLine="707"/>
        <w:rPr>
          <w:rFonts w:ascii="Times New Roman" w:hAnsi="Times New Roman" w:cs="Times New Roman"/>
        </w:rPr>
      </w:pPr>
      <w:proofErr w:type="spellStart"/>
      <w:r w:rsidRPr="00991BE7">
        <w:rPr>
          <w:rFonts w:ascii="Times New Roman" w:hAnsi="Times New Roman" w:cs="Times New Roman"/>
        </w:rPr>
        <w:t>Yaay</w:t>
      </w:r>
      <w:proofErr w:type="spellEnd"/>
      <w:r w:rsidRPr="00991BE7">
        <w:rPr>
          <w:rFonts w:ascii="Times New Roman" w:hAnsi="Times New Roman" w:cs="Times New Roman"/>
        </w:rPr>
        <w:t xml:space="preserve">: </w:t>
      </w:r>
      <w:hyperlink r:id="rId32" w:history="1">
        <w:r w:rsidRPr="00991BE7">
          <w:rPr>
            <w:rStyle w:val="Kpr"/>
            <w:rFonts w:ascii="Times New Roman" w:hAnsi="Times New Roman" w:cs="Times New Roman"/>
            <w:color w:val="auto"/>
          </w:rPr>
          <w:t>https://yaay.com.tr/hrumedya</w:t>
        </w:r>
      </w:hyperlink>
    </w:p>
    <w:p w14:paraId="1941130D" w14:textId="1A376EB7" w:rsidR="00D00F9C" w:rsidRPr="00991BE7" w:rsidRDefault="001E034A" w:rsidP="00CE1ED9">
      <w:pPr>
        <w:pStyle w:val="GvdeMetni"/>
        <w:spacing w:before="120" w:after="120" w:line="360" w:lineRule="auto"/>
        <w:ind w:left="709" w:firstLine="707"/>
        <w:rPr>
          <w:rFonts w:ascii="Times New Roman" w:hAnsi="Times New Roman" w:cs="Times New Roman"/>
        </w:rPr>
      </w:pPr>
      <w:r w:rsidRPr="00991BE7">
        <w:rPr>
          <w:rFonts w:ascii="Times New Roman" w:hAnsi="Times New Roman" w:cs="Times New Roman"/>
        </w:rPr>
        <w:t xml:space="preserve">Youtube: </w:t>
      </w:r>
      <w:hyperlink r:id="rId33" w:history="1">
        <w:r w:rsidRPr="00991BE7">
          <w:rPr>
            <w:rStyle w:val="Kpr"/>
            <w:rFonts w:ascii="Times New Roman" w:hAnsi="Times New Roman" w:cs="Times New Roman"/>
            <w:color w:val="auto"/>
          </w:rPr>
          <w:t>https://www.youtube.com/c/harranedutr1992</w:t>
        </w:r>
      </w:hyperlink>
      <w:r w:rsidR="001D10EE" w:rsidRPr="00991BE7">
        <w:rPr>
          <w:rFonts w:ascii="Times New Roman" w:hAnsi="Times New Roman" w:cs="Times New Roman"/>
        </w:rPr>
        <w:tab/>
      </w:r>
    </w:p>
    <w:p w14:paraId="2CA77B78" w14:textId="77777777" w:rsidR="00F13366" w:rsidRPr="00F75F99" w:rsidRDefault="00E94B13" w:rsidP="00967E4C">
      <w:pPr>
        <w:spacing w:before="120" w:after="120" w:line="240" w:lineRule="auto"/>
        <w:jc w:val="both"/>
        <w:rPr>
          <w:rFonts w:ascii="Times New Roman" w:hAnsi="Times New Roman" w:cs="Times New Roman"/>
          <w:b/>
          <w:sz w:val="24"/>
          <w:szCs w:val="24"/>
        </w:rPr>
      </w:pPr>
      <w:r w:rsidRPr="00F75F99">
        <w:rPr>
          <w:rFonts w:ascii="Times New Roman" w:hAnsi="Times New Roman" w:cs="Times New Roman"/>
          <w:b/>
          <w:sz w:val="24"/>
          <w:szCs w:val="24"/>
        </w:rPr>
        <w:lastRenderedPageBreak/>
        <w:t>DEĞERLENDİRME</w:t>
      </w:r>
      <w:r w:rsidR="00144E34" w:rsidRPr="00F75F99">
        <w:rPr>
          <w:rFonts w:ascii="Times New Roman" w:hAnsi="Times New Roman" w:cs="Times New Roman"/>
          <w:b/>
          <w:sz w:val="24"/>
          <w:szCs w:val="24"/>
        </w:rPr>
        <w:t>,</w:t>
      </w:r>
      <w:r w:rsidRPr="00F75F99">
        <w:rPr>
          <w:rFonts w:ascii="Times New Roman" w:hAnsi="Times New Roman" w:cs="Times New Roman"/>
          <w:b/>
          <w:sz w:val="24"/>
          <w:szCs w:val="24"/>
        </w:rPr>
        <w:t xml:space="preserve"> </w:t>
      </w:r>
      <w:r w:rsidR="00144E34" w:rsidRPr="00F75F99">
        <w:rPr>
          <w:rFonts w:ascii="Times New Roman" w:hAnsi="Times New Roman" w:cs="Times New Roman"/>
          <w:b/>
          <w:sz w:val="24"/>
          <w:szCs w:val="24"/>
        </w:rPr>
        <w:t xml:space="preserve">SONUÇ VE ÖNERİLER </w:t>
      </w:r>
    </w:p>
    <w:p w14:paraId="30388555" w14:textId="77777777" w:rsidR="00827C7E" w:rsidRPr="00F75F99" w:rsidRDefault="003F53A4" w:rsidP="00967E4C">
      <w:pPr>
        <w:spacing w:before="120" w:after="120" w:line="240" w:lineRule="auto"/>
        <w:ind w:firstLine="708"/>
        <w:jc w:val="both"/>
        <w:rPr>
          <w:rFonts w:ascii="Times New Roman" w:hAnsi="Times New Roman" w:cs="Times New Roman"/>
          <w:b/>
        </w:rPr>
      </w:pPr>
      <w:r w:rsidRPr="00F75F99">
        <w:rPr>
          <w:rFonts w:ascii="Times New Roman" w:hAnsi="Times New Roman" w:cs="Times New Roman"/>
          <w:b/>
        </w:rPr>
        <w:t>(</w:t>
      </w:r>
      <w:r w:rsidR="00ED2C79">
        <w:rPr>
          <w:rFonts w:ascii="Times New Roman" w:hAnsi="Times New Roman" w:cs="Times New Roman"/>
          <w:b/>
        </w:rPr>
        <w:t xml:space="preserve">Kalite Güvence Sistemi </w:t>
      </w:r>
      <w:r w:rsidR="00C81ED9">
        <w:rPr>
          <w:rFonts w:ascii="Times New Roman" w:hAnsi="Times New Roman" w:cs="Times New Roman"/>
          <w:b/>
        </w:rPr>
        <w:t>başlığı altında</w:t>
      </w:r>
      <w:r w:rsidR="001D10EE" w:rsidRPr="00F75F99">
        <w:rPr>
          <w:rFonts w:ascii="Times New Roman" w:hAnsi="Times New Roman" w:cs="Times New Roman"/>
          <w:b/>
        </w:rPr>
        <w:t xml:space="preserve"> g</w:t>
      </w:r>
      <w:r w:rsidRPr="00F75F99">
        <w:rPr>
          <w:rFonts w:ascii="Times New Roman" w:hAnsi="Times New Roman" w:cs="Times New Roman"/>
          <w:b/>
        </w:rPr>
        <w:t xml:space="preserve">enel bir değerlendirme yapılarak sonuç ve öneriler yapılmalı) </w:t>
      </w:r>
    </w:p>
    <w:p w14:paraId="035FE673" w14:textId="77777777" w:rsidR="001D10EE" w:rsidRDefault="001D10EE" w:rsidP="00967E4C">
      <w:pPr>
        <w:spacing w:before="120" w:after="120" w:line="240" w:lineRule="auto"/>
        <w:ind w:firstLine="708"/>
        <w:jc w:val="both"/>
        <w:rPr>
          <w:rFonts w:ascii="Times New Roman" w:hAnsi="Times New Roman" w:cs="Times New Roman"/>
          <w:b/>
        </w:rPr>
      </w:pPr>
    </w:p>
    <w:p w14:paraId="43A29488" w14:textId="77777777" w:rsidR="003B5C8F" w:rsidRPr="007A245A" w:rsidRDefault="003B5C8F" w:rsidP="003B5C8F">
      <w:pPr>
        <w:spacing w:before="120" w:after="120" w:line="240" w:lineRule="auto"/>
        <w:ind w:firstLine="708"/>
        <w:jc w:val="both"/>
        <w:rPr>
          <w:rFonts w:ascii="Times New Roman" w:hAnsi="Times New Roman" w:cs="Times New Roman"/>
          <w:bCs/>
        </w:rPr>
      </w:pPr>
      <w:r w:rsidRPr="007A245A">
        <w:rPr>
          <w:rFonts w:ascii="Times New Roman" w:hAnsi="Times New Roman" w:cs="Times New Roman"/>
          <w:bCs/>
        </w:rPr>
        <w:t>Harran Üniversitesi Kurumsal İletişim Koordinatörlüğü kaliteli bir üniversite olma adına kurumsallaşma bilinci ile ivmesini yönlendirmektedir.</w:t>
      </w:r>
    </w:p>
    <w:p w14:paraId="4F28FE92" w14:textId="77777777" w:rsidR="003B5C8F" w:rsidRPr="007A245A" w:rsidRDefault="003B5C8F" w:rsidP="003B5C8F">
      <w:pPr>
        <w:spacing w:before="120" w:after="120" w:line="240" w:lineRule="auto"/>
        <w:ind w:firstLine="708"/>
        <w:jc w:val="both"/>
        <w:rPr>
          <w:rFonts w:ascii="Times New Roman" w:hAnsi="Times New Roman" w:cs="Times New Roman"/>
          <w:bCs/>
        </w:rPr>
      </w:pPr>
      <w:r w:rsidRPr="007A245A">
        <w:rPr>
          <w:rFonts w:ascii="Times New Roman" w:hAnsi="Times New Roman" w:cs="Times New Roman"/>
          <w:bCs/>
        </w:rPr>
        <w:t>Sorunların eş zamanlı ve planlı olarak çözülebileceği esası üzerinde durmakta ve stratejilerini bu yönde belirlemektedir.  Nitelikli sürdürülebilirliğinin sağlanması için sürecin önündeki engelleri kaldıracak gerekli tedbirlerin alınması ve bunun için yapılması gerekli çalışma ve uygulamaların yapılmaya devam edileceği teması çerçevesinde, “ilkeli ve planlı çalışma” misyonu, sonuca emin adımlarla gidilmesinin ana temasını oluşturmalıdır.</w:t>
      </w:r>
    </w:p>
    <w:p w14:paraId="111871B8" w14:textId="72BB06B8" w:rsidR="000F43E3" w:rsidRPr="007A245A" w:rsidRDefault="003B5C8F" w:rsidP="003B5C8F">
      <w:pPr>
        <w:spacing w:before="120" w:after="120" w:line="240" w:lineRule="auto"/>
        <w:ind w:firstLine="708"/>
        <w:jc w:val="both"/>
        <w:rPr>
          <w:rFonts w:ascii="Times New Roman" w:hAnsi="Times New Roman" w:cs="Times New Roman"/>
          <w:bCs/>
        </w:rPr>
      </w:pPr>
      <w:r w:rsidRPr="007A245A">
        <w:rPr>
          <w:rFonts w:ascii="Times New Roman" w:hAnsi="Times New Roman" w:cs="Times New Roman"/>
          <w:bCs/>
        </w:rPr>
        <w:t>Bölgemizin ve ilimizin sağlam temellere oturtulmasının sağlanması adına eğitim öğretim ile araştırma faaliyetlerimizi neticelendirip, kaliteli üniversite prensibimizden asla ödün vermemeliyiz. Öğrenci-çalışan memnuniyetini arttırma amacı gütmeli, Araştırma Geliştirme faaliyetlerini merkez alan yenilikçi bir bakış açısıyla topluma fayda sağlayacak nitelikli çalışmaların arttırılması hedeflemeliyiz. Sonuç olarak kaliteli bir üniversite, geleceğimizin teminatı olacak nesillerin yetişmesinde rol model olacaktır.</w:t>
      </w:r>
    </w:p>
    <w:p w14:paraId="71CF4C33" w14:textId="77777777" w:rsidR="000F43E3" w:rsidRDefault="000F43E3" w:rsidP="00967E4C">
      <w:pPr>
        <w:spacing w:before="120" w:after="120" w:line="240" w:lineRule="auto"/>
        <w:ind w:firstLine="708"/>
        <w:jc w:val="both"/>
        <w:rPr>
          <w:rFonts w:ascii="Times New Roman" w:hAnsi="Times New Roman" w:cs="Times New Roman"/>
          <w:b/>
        </w:rPr>
      </w:pPr>
    </w:p>
    <w:p w14:paraId="633D6858" w14:textId="77777777" w:rsidR="000F43E3" w:rsidRDefault="000F43E3" w:rsidP="00967E4C">
      <w:pPr>
        <w:spacing w:before="120" w:after="120" w:line="240" w:lineRule="auto"/>
        <w:jc w:val="both"/>
        <w:rPr>
          <w:rFonts w:ascii="Times New Roman" w:hAnsi="Times New Roman" w:cs="Times New Roman"/>
          <w:b/>
        </w:rPr>
      </w:pPr>
      <w:r>
        <w:rPr>
          <w:rFonts w:ascii="Times New Roman" w:hAnsi="Times New Roman" w:cs="Times New Roman"/>
          <w:b/>
        </w:rPr>
        <w:t xml:space="preserve">Not: * ile işaretli kanıtlar Faaliyet Raporu ile ortak verilerdir. </w:t>
      </w:r>
    </w:p>
    <w:p w14:paraId="45D8D45B" w14:textId="77777777" w:rsidR="001D10EE" w:rsidRPr="00F75F99" w:rsidRDefault="001D10EE" w:rsidP="00967E4C">
      <w:pPr>
        <w:spacing w:before="120" w:after="120" w:line="240" w:lineRule="auto"/>
        <w:ind w:firstLine="708"/>
        <w:jc w:val="both"/>
        <w:rPr>
          <w:rFonts w:ascii="Times New Roman" w:hAnsi="Times New Roman" w:cs="Times New Roman"/>
          <w:b/>
        </w:rPr>
      </w:pPr>
      <w:r w:rsidRPr="00F75F99">
        <w:rPr>
          <w:rFonts w:ascii="Times New Roman" w:hAnsi="Times New Roman" w:cs="Times New Roman"/>
          <w:b/>
        </w:rPr>
        <w:t xml:space="preserve"> </w:t>
      </w:r>
    </w:p>
    <w:sectPr w:rsidR="001D10EE" w:rsidRPr="00F75F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E3A36A" w14:textId="77777777" w:rsidR="00FC6C01" w:rsidRDefault="00FC6C01" w:rsidP="00B4496D">
      <w:pPr>
        <w:spacing w:after="0" w:line="240" w:lineRule="auto"/>
      </w:pPr>
      <w:r>
        <w:separator/>
      </w:r>
    </w:p>
  </w:endnote>
  <w:endnote w:type="continuationSeparator" w:id="0">
    <w:p w14:paraId="442EE0EC" w14:textId="77777777" w:rsidR="00FC6C01" w:rsidRDefault="00FC6C01" w:rsidP="00B44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Gotham Narrow Ultra">
    <w:altName w:val="Times New Roman"/>
    <w:panose1 w:val="00000000000000000000"/>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8517D" w14:textId="1681A7AA" w:rsidR="001E034A" w:rsidRDefault="001E034A">
    <w:pPr>
      <w:pStyle w:val="AltBilgi"/>
      <w:jc w:val="center"/>
    </w:pPr>
  </w:p>
  <w:p w14:paraId="426159AA" w14:textId="77777777" w:rsidR="001E034A" w:rsidRDefault="001E034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623A6" w14:textId="5587B423" w:rsidR="00012550" w:rsidRDefault="00012550">
    <w:pPr>
      <w:pStyle w:val="AltBilgi"/>
      <w:jc w:val="center"/>
    </w:pPr>
  </w:p>
  <w:p w14:paraId="06FF0D84" w14:textId="77777777" w:rsidR="00012550" w:rsidRDefault="0001255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C50A7" w14:textId="77777777" w:rsidR="00FC6C01" w:rsidRDefault="00FC6C01" w:rsidP="00B4496D">
      <w:pPr>
        <w:spacing w:after="0" w:line="240" w:lineRule="auto"/>
      </w:pPr>
      <w:r>
        <w:separator/>
      </w:r>
    </w:p>
  </w:footnote>
  <w:footnote w:type="continuationSeparator" w:id="0">
    <w:p w14:paraId="32183989" w14:textId="77777777" w:rsidR="00FC6C01" w:rsidRDefault="00FC6C01" w:rsidP="00B44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0301"/>
    <w:multiLevelType w:val="hybridMultilevel"/>
    <w:tmpl w:val="9614068C"/>
    <w:lvl w:ilvl="0" w:tplc="041F000B">
      <w:start w:val="1"/>
      <w:numFmt w:val="bullet"/>
      <w:lvlText w:val=""/>
      <w:lvlJc w:val="left"/>
      <w:pPr>
        <w:ind w:left="1428" w:hanging="360"/>
      </w:pPr>
      <w:rPr>
        <w:rFonts w:ascii="Wingdings" w:hAnsi="Wingdings" w:hint="default"/>
      </w:rPr>
    </w:lvl>
    <w:lvl w:ilvl="1" w:tplc="9F38B360">
      <w:numFmt w:val="bullet"/>
      <w:lvlText w:val=""/>
      <w:lvlJc w:val="left"/>
      <w:pPr>
        <w:ind w:left="2148" w:hanging="360"/>
      </w:pPr>
      <w:rPr>
        <w:rFonts w:ascii="Symbol" w:eastAsiaTheme="minorHAnsi" w:hAnsi="Symbol" w:cstheme="minorBidi"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3586C98"/>
    <w:multiLevelType w:val="hybridMultilevel"/>
    <w:tmpl w:val="C24680C6"/>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2" w15:restartNumberingAfterBreak="0">
    <w:nsid w:val="049A43B1"/>
    <w:multiLevelType w:val="hybridMultilevel"/>
    <w:tmpl w:val="53984F16"/>
    <w:lvl w:ilvl="0" w:tplc="041F000D">
      <w:start w:val="1"/>
      <w:numFmt w:val="bullet"/>
      <w:lvlText w:val=""/>
      <w:lvlJc w:val="left"/>
      <w:pPr>
        <w:ind w:left="1776" w:hanging="360"/>
      </w:pPr>
      <w:rPr>
        <w:rFonts w:ascii="Wingdings" w:hAnsi="Wingdings" w:hint="default"/>
      </w:rPr>
    </w:lvl>
    <w:lvl w:ilvl="1" w:tplc="041F0003">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 w15:restartNumberingAfterBreak="0">
    <w:nsid w:val="066E57E4"/>
    <w:multiLevelType w:val="hybridMultilevel"/>
    <w:tmpl w:val="1ECA7E82"/>
    <w:lvl w:ilvl="0" w:tplc="0310D1CC">
      <w:start w:val="2"/>
      <w:numFmt w:val="bullet"/>
      <w:lvlText w:val=""/>
      <w:lvlJc w:val="left"/>
      <w:pPr>
        <w:ind w:left="720" w:hanging="360"/>
      </w:pPr>
      <w:rPr>
        <w:rFonts w:ascii="Symbol" w:eastAsia="Trebuchet MS" w:hAnsi="Symbol"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8030D2"/>
    <w:multiLevelType w:val="hybridMultilevel"/>
    <w:tmpl w:val="481AA4F2"/>
    <w:lvl w:ilvl="0" w:tplc="041F000D">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5" w15:restartNumberingAfterBreak="0">
    <w:nsid w:val="0F0F5205"/>
    <w:multiLevelType w:val="hybridMultilevel"/>
    <w:tmpl w:val="9F32E78C"/>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11E24A92"/>
    <w:multiLevelType w:val="hybridMultilevel"/>
    <w:tmpl w:val="F69E9F00"/>
    <w:lvl w:ilvl="0" w:tplc="041F000B">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7" w15:restartNumberingAfterBreak="0">
    <w:nsid w:val="12167AF7"/>
    <w:multiLevelType w:val="hybridMultilevel"/>
    <w:tmpl w:val="63B6B8CA"/>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8" w15:restartNumberingAfterBreak="0">
    <w:nsid w:val="12450775"/>
    <w:multiLevelType w:val="hybridMultilevel"/>
    <w:tmpl w:val="77EAB774"/>
    <w:lvl w:ilvl="0" w:tplc="041F000B">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9" w15:restartNumberingAfterBreak="0">
    <w:nsid w:val="12631ACB"/>
    <w:multiLevelType w:val="hybridMultilevel"/>
    <w:tmpl w:val="11F2D9E2"/>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10" w15:restartNumberingAfterBreak="0">
    <w:nsid w:val="12D779C1"/>
    <w:multiLevelType w:val="hybridMultilevel"/>
    <w:tmpl w:val="88361E64"/>
    <w:lvl w:ilvl="0" w:tplc="041F000D">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11" w15:restartNumberingAfterBreak="0">
    <w:nsid w:val="14EA7F24"/>
    <w:multiLevelType w:val="hybridMultilevel"/>
    <w:tmpl w:val="D71CF922"/>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2" w15:restartNumberingAfterBreak="0">
    <w:nsid w:val="166D0981"/>
    <w:multiLevelType w:val="hybridMultilevel"/>
    <w:tmpl w:val="5268EF9C"/>
    <w:lvl w:ilvl="0" w:tplc="0CE87EAE">
      <w:start w:val="1"/>
      <w:numFmt w:val="upperLetter"/>
      <w:lvlText w:val="%1)"/>
      <w:lvlJc w:val="left"/>
      <w:pPr>
        <w:ind w:left="1035" w:hanging="360"/>
      </w:pPr>
      <w:rPr>
        <w:rFonts w:hint="default"/>
        <w:u w:val="single"/>
      </w:rPr>
    </w:lvl>
    <w:lvl w:ilvl="1" w:tplc="041F0019" w:tentative="1">
      <w:start w:val="1"/>
      <w:numFmt w:val="lowerLetter"/>
      <w:lvlText w:val="%2."/>
      <w:lvlJc w:val="left"/>
      <w:pPr>
        <w:ind w:left="1755" w:hanging="360"/>
      </w:pPr>
    </w:lvl>
    <w:lvl w:ilvl="2" w:tplc="041F001B" w:tentative="1">
      <w:start w:val="1"/>
      <w:numFmt w:val="lowerRoman"/>
      <w:lvlText w:val="%3."/>
      <w:lvlJc w:val="right"/>
      <w:pPr>
        <w:ind w:left="2475" w:hanging="180"/>
      </w:pPr>
    </w:lvl>
    <w:lvl w:ilvl="3" w:tplc="041F000F" w:tentative="1">
      <w:start w:val="1"/>
      <w:numFmt w:val="decimal"/>
      <w:lvlText w:val="%4."/>
      <w:lvlJc w:val="left"/>
      <w:pPr>
        <w:ind w:left="3195" w:hanging="360"/>
      </w:pPr>
    </w:lvl>
    <w:lvl w:ilvl="4" w:tplc="041F0019" w:tentative="1">
      <w:start w:val="1"/>
      <w:numFmt w:val="lowerLetter"/>
      <w:lvlText w:val="%5."/>
      <w:lvlJc w:val="left"/>
      <w:pPr>
        <w:ind w:left="3915" w:hanging="360"/>
      </w:pPr>
    </w:lvl>
    <w:lvl w:ilvl="5" w:tplc="041F001B" w:tentative="1">
      <w:start w:val="1"/>
      <w:numFmt w:val="lowerRoman"/>
      <w:lvlText w:val="%6."/>
      <w:lvlJc w:val="right"/>
      <w:pPr>
        <w:ind w:left="4635" w:hanging="180"/>
      </w:pPr>
    </w:lvl>
    <w:lvl w:ilvl="6" w:tplc="041F000F" w:tentative="1">
      <w:start w:val="1"/>
      <w:numFmt w:val="decimal"/>
      <w:lvlText w:val="%7."/>
      <w:lvlJc w:val="left"/>
      <w:pPr>
        <w:ind w:left="5355" w:hanging="360"/>
      </w:pPr>
    </w:lvl>
    <w:lvl w:ilvl="7" w:tplc="041F0019" w:tentative="1">
      <w:start w:val="1"/>
      <w:numFmt w:val="lowerLetter"/>
      <w:lvlText w:val="%8."/>
      <w:lvlJc w:val="left"/>
      <w:pPr>
        <w:ind w:left="6075" w:hanging="360"/>
      </w:pPr>
    </w:lvl>
    <w:lvl w:ilvl="8" w:tplc="041F001B" w:tentative="1">
      <w:start w:val="1"/>
      <w:numFmt w:val="lowerRoman"/>
      <w:lvlText w:val="%9."/>
      <w:lvlJc w:val="right"/>
      <w:pPr>
        <w:ind w:left="6795" w:hanging="180"/>
      </w:pPr>
    </w:lvl>
  </w:abstractNum>
  <w:abstractNum w:abstractNumId="13" w15:restartNumberingAfterBreak="0">
    <w:nsid w:val="169C2349"/>
    <w:multiLevelType w:val="hybridMultilevel"/>
    <w:tmpl w:val="AD10AE6A"/>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17682C66"/>
    <w:multiLevelType w:val="hybridMultilevel"/>
    <w:tmpl w:val="C08C6842"/>
    <w:lvl w:ilvl="0" w:tplc="041F000D">
      <w:start w:val="1"/>
      <w:numFmt w:val="bullet"/>
      <w:lvlText w:val=""/>
      <w:lvlJc w:val="left"/>
      <w:pPr>
        <w:ind w:left="1395" w:hanging="360"/>
      </w:pPr>
      <w:rPr>
        <w:rFonts w:ascii="Wingdings" w:hAnsi="Wingdings" w:hint="default"/>
      </w:rPr>
    </w:lvl>
    <w:lvl w:ilvl="1" w:tplc="14B85B96">
      <w:numFmt w:val="bullet"/>
      <w:lvlText w:val=""/>
      <w:lvlJc w:val="left"/>
      <w:pPr>
        <w:ind w:left="2115" w:hanging="360"/>
      </w:pPr>
      <w:rPr>
        <w:rFonts w:ascii="Symbol" w:eastAsiaTheme="minorHAnsi" w:hAnsi="Symbol" w:cstheme="minorBidi"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15" w15:restartNumberingAfterBreak="0">
    <w:nsid w:val="18791C0D"/>
    <w:multiLevelType w:val="hybridMultilevel"/>
    <w:tmpl w:val="25DCD78E"/>
    <w:lvl w:ilvl="0" w:tplc="107E01D2">
      <w:start w:val="4"/>
      <w:numFmt w:val="bullet"/>
      <w:lvlText w:val=""/>
      <w:lvlJc w:val="left"/>
      <w:pPr>
        <w:ind w:left="420" w:hanging="360"/>
      </w:pPr>
      <w:rPr>
        <w:rFonts w:ascii="Symbol" w:eastAsiaTheme="minorHAnsi" w:hAnsi="Symbol"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16" w15:restartNumberingAfterBreak="0">
    <w:nsid w:val="1ADF1749"/>
    <w:multiLevelType w:val="hybridMultilevel"/>
    <w:tmpl w:val="246807B6"/>
    <w:lvl w:ilvl="0" w:tplc="041F000D">
      <w:start w:val="1"/>
      <w:numFmt w:val="bullet"/>
      <w:lvlText w:val=""/>
      <w:lvlJc w:val="left"/>
      <w:pPr>
        <w:ind w:left="2103" w:hanging="360"/>
      </w:pPr>
      <w:rPr>
        <w:rFonts w:ascii="Wingdings" w:hAnsi="Wingdings" w:hint="default"/>
      </w:rPr>
    </w:lvl>
    <w:lvl w:ilvl="1" w:tplc="041F0003" w:tentative="1">
      <w:start w:val="1"/>
      <w:numFmt w:val="bullet"/>
      <w:lvlText w:val="o"/>
      <w:lvlJc w:val="left"/>
      <w:pPr>
        <w:ind w:left="2823" w:hanging="360"/>
      </w:pPr>
      <w:rPr>
        <w:rFonts w:ascii="Courier New" w:hAnsi="Courier New" w:cs="Courier New" w:hint="default"/>
      </w:rPr>
    </w:lvl>
    <w:lvl w:ilvl="2" w:tplc="041F0005" w:tentative="1">
      <w:start w:val="1"/>
      <w:numFmt w:val="bullet"/>
      <w:lvlText w:val=""/>
      <w:lvlJc w:val="left"/>
      <w:pPr>
        <w:ind w:left="3543" w:hanging="360"/>
      </w:pPr>
      <w:rPr>
        <w:rFonts w:ascii="Wingdings" w:hAnsi="Wingdings" w:hint="default"/>
      </w:rPr>
    </w:lvl>
    <w:lvl w:ilvl="3" w:tplc="041F0001" w:tentative="1">
      <w:start w:val="1"/>
      <w:numFmt w:val="bullet"/>
      <w:lvlText w:val=""/>
      <w:lvlJc w:val="left"/>
      <w:pPr>
        <w:ind w:left="4263" w:hanging="360"/>
      </w:pPr>
      <w:rPr>
        <w:rFonts w:ascii="Symbol" w:hAnsi="Symbol" w:hint="default"/>
      </w:rPr>
    </w:lvl>
    <w:lvl w:ilvl="4" w:tplc="041F0003" w:tentative="1">
      <w:start w:val="1"/>
      <w:numFmt w:val="bullet"/>
      <w:lvlText w:val="o"/>
      <w:lvlJc w:val="left"/>
      <w:pPr>
        <w:ind w:left="4983" w:hanging="360"/>
      </w:pPr>
      <w:rPr>
        <w:rFonts w:ascii="Courier New" w:hAnsi="Courier New" w:cs="Courier New" w:hint="default"/>
      </w:rPr>
    </w:lvl>
    <w:lvl w:ilvl="5" w:tplc="041F0005" w:tentative="1">
      <w:start w:val="1"/>
      <w:numFmt w:val="bullet"/>
      <w:lvlText w:val=""/>
      <w:lvlJc w:val="left"/>
      <w:pPr>
        <w:ind w:left="5703" w:hanging="360"/>
      </w:pPr>
      <w:rPr>
        <w:rFonts w:ascii="Wingdings" w:hAnsi="Wingdings" w:hint="default"/>
      </w:rPr>
    </w:lvl>
    <w:lvl w:ilvl="6" w:tplc="041F0001" w:tentative="1">
      <w:start w:val="1"/>
      <w:numFmt w:val="bullet"/>
      <w:lvlText w:val=""/>
      <w:lvlJc w:val="left"/>
      <w:pPr>
        <w:ind w:left="6423" w:hanging="360"/>
      </w:pPr>
      <w:rPr>
        <w:rFonts w:ascii="Symbol" w:hAnsi="Symbol" w:hint="default"/>
      </w:rPr>
    </w:lvl>
    <w:lvl w:ilvl="7" w:tplc="041F0003" w:tentative="1">
      <w:start w:val="1"/>
      <w:numFmt w:val="bullet"/>
      <w:lvlText w:val="o"/>
      <w:lvlJc w:val="left"/>
      <w:pPr>
        <w:ind w:left="7143" w:hanging="360"/>
      </w:pPr>
      <w:rPr>
        <w:rFonts w:ascii="Courier New" w:hAnsi="Courier New" w:cs="Courier New" w:hint="default"/>
      </w:rPr>
    </w:lvl>
    <w:lvl w:ilvl="8" w:tplc="041F0005" w:tentative="1">
      <w:start w:val="1"/>
      <w:numFmt w:val="bullet"/>
      <w:lvlText w:val=""/>
      <w:lvlJc w:val="left"/>
      <w:pPr>
        <w:ind w:left="7863" w:hanging="360"/>
      </w:pPr>
      <w:rPr>
        <w:rFonts w:ascii="Wingdings" w:hAnsi="Wingdings" w:hint="default"/>
      </w:rPr>
    </w:lvl>
  </w:abstractNum>
  <w:abstractNum w:abstractNumId="17" w15:restartNumberingAfterBreak="0">
    <w:nsid w:val="28807376"/>
    <w:multiLevelType w:val="hybridMultilevel"/>
    <w:tmpl w:val="8620DF02"/>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18" w15:restartNumberingAfterBreak="0">
    <w:nsid w:val="2DE73AEB"/>
    <w:multiLevelType w:val="hybridMultilevel"/>
    <w:tmpl w:val="B7560E34"/>
    <w:lvl w:ilvl="0" w:tplc="041F000B">
      <w:start w:val="1"/>
      <w:numFmt w:val="bullet"/>
      <w:lvlText w:val=""/>
      <w:lvlJc w:val="left"/>
      <w:pPr>
        <w:ind w:left="1395" w:hanging="360"/>
      </w:pPr>
      <w:rPr>
        <w:rFonts w:ascii="Wingdings" w:hAnsi="Wingdings" w:hint="default"/>
      </w:rPr>
    </w:lvl>
    <w:lvl w:ilvl="1" w:tplc="65B44B4C">
      <w:numFmt w:val="bullet"/>
      <w:lvlText w:val=""/>
      <w:lvlJc w:val="left"/>
      <w:pPr>
        <w:ind w:left="2115" w:hanging="360"/>
      </w:pPr>
      <w:rPr>
        <w:rFonts w:ascii="Symbol" w:eastAsiaTheme="minorHAnsi" w:hAnsi="Symbol" w:cstheme="minorBidi"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19" w15:restartNumberingAfterBreak="0">
    <w:nsid w:val="305C73FE"/>
    <w:multiLevelType w:val="hybridMultilevel"/>
    <w:tmpl w:val="390CE9F0"/>
    <w:lvl w:ilvl="0" w:tplc="041F000D">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20" w15:restartNumberingAfterBreak="0">
    <w:nsid w:val="30C07A67"/>
    <w:multiLevelType w:val="hybridMultilevel"/>
    <w:tmpl w:val="1558285E"/>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21" w15:restartNumberingAfterBreak="0">
    <w:nsid w:val="30E74031"/>
    <w:multiLevelType w:val="hybridMultilevel"/>
    <w:tmpl w:val="BBE00D56"/>
    <w:lvl w:ilvl="0" w:tplc="041F000D">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22" w15:restartNumberingAfterBreak="0">
    <w:nsid w:val="366F0997"/>
    <w:multiLevelType w:val="hybridMultilevel"/>
    <w:tmpl w:val="284C5A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68D7C20"/>
    <w:multiLevelType w:val="hybridMultilevel"/>
    <w:tmpl w:val="6E5A16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B">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A533E82"/>
    <w:multiLevelType w:val="hybridMultilevel"/>
    <w:tmpl w:val="9990B360"/>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25" w15:restartNumberingAfterBreak="0">
    <w:nsid w:val="3ADE1557"/>
    <w:multiLevelType w:val="hybridMultilevel"/>
    <w:tmpl w:val="B70828E8"/>
    <w:lvl w:ilvl="0" w:tplc="041F000D">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26" w15:restartNumberingAfterBreak="0">
    <w:nsid w:val="3B101A64"/>
    <w:multiLevelType w:val="hybridMultilevel"/>
    <w:tmpl w:val="4648BE40"/>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27" w15:restartNumberingAfterBreak="0">
    <w:nsid w:val="40A24135"/>
    <w:multiLevelType w:val="hybridMultilevel"/>
    <w:tmpl w:val="7A964C66"/>
    <w:lvl w:ilvl="0" w:tplc="041F000D">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28" w15:restartNumberingAfterBreak="0">
    <w:nsid w:val="41285E05"/>
    <w:multiLevelType w:val="hybridMultilevel"/>
    <w:tmpl w:val="47CE2DA2"/>
    <w:lvl w:ilvl="0" w:tplc="041F000B">
      <w:start w:val="1"/>
      <w:numFmt w:val="bullet"/>
      <w:lvlText w:val=""/>
      <w:lvlJc w:val="left"/>
      <w:pPr>
        <w:ind w:left="2103" w:hanging="360"/>
      </w:pPr>
      <w:rPr>
        <w:rFonts w:ascii="Wingdings" w:hAnsi="Wingdings" w:hint="default"/>
      </w:rPr>
    </w:lvl>
    <w:lvl w:ilvl="1" w:tplc="041F0003" w:tentative="1">
      <w:start w:val="1"/>
      <w:numFmt w:val="bullet"/>
      <w:lvlText w:val="o"/>
      <w:lvlJc w:val="left"/>
      <w:pPr>
        <w:ind w:left="2823" w:hanging="360"/>
      </w:pPr>
      <w:rPr>
        <w:rFonts w:ascii="Courier New" w:hAnsi="Courier New" w:cs="Courier New" w:hint="default"/>
      </w:rPr>
    </w:lvl>
    <w:lvl w:ilvl="2" w:tplc="041F0005" w:tentative="1">
      <w:start w:val="1"/>
      <w:numFmt w:val="bullet"/>
      <w:lvlText w:val=""/>
      <w:lvlJc w:val="left"/>
      <w:pPr>
        <w:ind w:left="3543" w:hanging="360"/>
      </w:pPr>
      <w:rPr>
        <w:rFonts w:ascii="Wingdings" w:hAnsi="Wingdings" w:hint="default"/>
      </w:rPr>
    </w:lvl>
    <w:lvl w:ilvl="3" w:tplc="041F0001" w:tentative="1">
      <w:start w:val="1"/>
      <w:numFmt w:val="bullet"/>
      <w:lvlText w:val=""/>
      <w:lvlJc w:val="left"/>
      <w:pPr>
        <w:ind w:left="4263" w:hanging="360"/>
      </w:pPr>
      <w:rPr>
        <w:rFonts w:ascii="Symbol" w:hAnsi="Symbol" w:hint="default"/>
      </w:rPr>
    </w:lvl>
    <w:lvl w:ilvl="4" w:tplc="041F0003" w:tentative="1">
      <w:start w:val="1"/>
      <w:numFmt w:val="bullet"/>
      <w:lvlText w:val="o"/>
      <w:lvlJc w:val="left"/>
      <w:pPr>
        <w:ind w:left="4983" w:hanging="360"/>
      </w:pPr>
      <w:rPr>
        <w:rFonts w:ascii="Courier New" w:hAnsi="Courier New" w:cs="Courier New" w:hint="default"/>
      </w:rPr>
    </w:lvl>
    <w:lvl w:ilvl="5" w:tplc="041F0005" w:tentative="1">
      <w:start w:val="1"/>
      <w:numFmt w:val="bullet"/>
      <w:lvlText w:val=""/>
      <w:lvlJc w:val="left"/>
      <w:pPr>
        <w:ind w:left="5703" w:hanging="360"/>
      </w:pPr>
      <w:rPr>
        <w:rFonts w:ascii="Wingdings" w:hAnsi="Wingdings" w:hint="default"/>
      </w:rPr>
    </w:lvl>
    <w:lvl w:ilvl="6" w:tplc="041F0001" w:tentative="1">
      <w:start w:val="1"/>
      <w:numFmt w:val="bullet"/>
      <w:lvlText w:val=""/>
      <w:lvlJc w:val="left"/>
      <w:pPr>
        <w:ind w:left="6423" w:hanging="360"/>
      </w:pPr>
      <w:rPr>
        <w:rFonts w:ascii="Symbol" w:hAnsi="Symbol" w:hint="default"/>
      </w:rPr>
    </w:lvl>
    <w:lvl w:ilvl="7" w:tplc="041F0003" w:tentative="1">
      <w:start w:val="1"/>
      <w:numFmt w:val="bullet"/>
      <w:lvlText w:val="o"/>
      <w:lvlJc w:val="left"/>
      <w:pPr>
        <w:ind w:left="7143" w:hanging="360"/>
      </w:pPr>
      <w:rPr>
        <w:rFonts w:ascii="Courier New" w:hAnsi="Courier New" w:cs="Courier New" w:hint="default"/>
      </w:rPr>
    </w:lvl>
    <w:lvl w:ilvl="8" w:tplc="041F0005" w:tentative="1">
      <w:start w:val="1"/>
      <w:numFmt w:val="bullet"/>
      <w:lvlText w:val=""/>
      <w:lvlJc w:val="left"/>
      <w:pPr>
        <w:ind w:left="7863" w:hanging="360"/>
      </w:pPr>
      <w:rPr>
        <w:rFonts w:ascii="Wingdings" w:hAnsi="Wingdings" w:hint="default"/>
      </w:rPr>
    </w:lvl>
  </w:abstractNum>
  <w:abstractNum w:abstractNumId="29" w15:restartNumberingAfterBreak="0">
    <w:nsid w:val="41337172"/>
    <w:multiLevelType w:val="hybridMultilevel"/>
    <w:tmpl w:val="D27ECB70"/>
    <w:lvl w:ilvl="0" w:tplc="041F000D">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30" w15:restartNumberingAfterBreak="0">
    <w:nsid w:val="462A00C2"/>
    <w:multiLevelType w:val="hybridMultilevel"/>
    <w:tmpl w:val="703C0CFE"/>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31" w15:restartNumberingAfterBreak="0">
    <w:nsid w:val="4827535D"/>
    <w:multiLevelType w:val="hybridMultilevel"/>
    <w:tmpl w:val="98CC34EC"/>
    <w:lvl w:ilvl="0" w:tplc="041F000B">
      <w:start w:val="1"/>
      <w:numFmt w:val="bullet"/>
      <w:lvlText w:val=""/>
      <w:lvlJc w:val="left"/>
      <w:pPr>
        <w:ind w:left="1809" w:hanging="360"/>
      </w:pPr>
      <w:rPr>
        <w:rFonts w:ascii="Wingdings" w:hAnsi="Wingdings" w:hint="default"/>
      </w:rPr>
    </w:lvl>
    <w:lvl w:ilvl="1" w:tplc="041F0003" w:tentative="1">
      <w:start w:val="1"/>
      <w:numFmt w:val="bullet"/>
      <w:lvlText w:val="o"/>
      <w:lvlJc w:val="left"/>
      <w:pPr>
        <w:ind w:left="2529" w:hanging="360"/>
      </w:pPr>
      <w:rPr>
        <w:rFonts w:ascii="Courier New" w:hAnsi="Courier New" w:cs="Courier New" w:hint="default"/>
      </w:rPr>
    </w:lvl>
    <w:lvl w:ilvl="2" w:tplc="041F0005" w:tentative="1">
      <w:start w:val="1"/>
      <w:numFmt w:val="bullet"/>
      <w:lvlText w:val=""/>
      <w:lvlJc w:val="left"/>
      <w:pPr>
        <w:ind w:left="3249" w:hanging="360"/>
      </w:pPr>
      <w:rPr>
        <w:rFonts w:ascii="Wingdings" w:hAnsi="Wingdings" w:hint="default"/>
      </w:rPr>
    </w:lvl>
    <w:lvl w:ilvl="3" w:tplc="041F0001" w:tentative="1">
      <w:start w:val="1"/>
      <w:numFmt w:val="bullet"/>
      <w:lvlText w:val=""/>
      <w:lvlJc w:val="left"/>
      <w:pPr>
        <w:ind w:left="3969" w:hanging="360"/>
      </w:pPr>
      <w:rPr>
        <w:rFonts w:ascii="Symbol" w:hAnsi="Symbol" w:hint="default"/>
      </w:rPr>
    </w:lvl>
    <w:lvl w:ilvl="4" w:tplc="041F0003" w:tentative="1">
      <w:start w:val="1"/>
      <w:numFmt w:val="bullet"/>
      <w:lvlText w:val="o"/>
      <w:lvlJc w:val="left"/>
      <w:pPr>
        <w:ind w:left="4689" w:hanging="360"/>
      </w:pPr>
      <w:rPr>
        <w:rFonts w:ascii="Courier New" w:hAnsi="Courier New" w:cs="Courier New" w:hint="default"/>
      </w:rPr>
    </w:lvl>
    <w:lvl w:ilvl="5" w:tplc="041F0005" w:tentative="1">
      <w:start w:val="1"/>
      <w:numFmt w:val="bullet"/>
      <w:lvlText w:val=""/>
      <w:lvlJc w:val="left"/>
      <w:pPr>
        <w:ind w:left="5409" w:hanging="360"/>
      </w:pPr>
      <w:rPr>
        <w:rFonts w:ascii="Wingdings" w:hAnsi="Wingdings" w:hint="default"/>
      </w:rPr>
    </w:lvl>
    <w:lvl w:ilvl="6" w:tplc="041F0001" w:tentative="1">
      <w:start w:val="1"/>
      <w:numFmt w:val="bullet"/>
      <w:lvlText w:val=""/>
      <w:lvlJc w:val="left"/>
      <w:pPr>
        <w:ind w:left="6129" w:hanging="360"/>
      </w:pPr>
      <w:rPr>
        <w:rFonts w:ascii="Symbol" w:hAnsi="Symbol" w:hint="default"/>
      </w:rPr>
    </w:lvl>
    <w:lvl w:ilvl="7" w:tplc="041F0003" w:tentative="1">
      <w:start w:val="1"/>
      <w:numFmt w:val="bullet"/>
      <w:lvlText w:val="o"/>
      <w:lvlJc w:val="left"/>
      <w:pPr>
        <w:ind w:left="6849" w:hanging="360"/>
      </w:pPr>
      <w:rPr>
        <w:rFonts w:ascii="Courier New" w:hAnsi="Courier New" w:cs="Courier New" w:hint="default"/>
      </w:rPr>
    </w:lvl>
    <w:lvl w:ilvl="8" w:tplc="041F0005" w:tentative="1">
      <w:start w:val="1"/>
      <w:numFmt w:val="bullet"/>
      <w:lvlText w:val=""/>
      <w:lvlJc w:val="left"/>
      <w:pPr>
        <w:ind w:left="7569" w:hanging="360"/>
      </w:pPr>
      <w:rPr>
        <w:rFonts w:ascii="Wingdings" w:hAnsi="Wingdings" w:hint="default"/>
      </w:rPr>
    </w:lvl>
  </w:abstractNum>
  <w:abstractNum w:abstractNumId="32" w15:restartNumberingAfterBreak="0">
    <w:nsid w:val="48582C47"/>
    <w:multiLevelType w:val="hybridMultilevel"/>
    <w:tmpl w:val="45D6ACE6"/>
    <w:lvl w:ilvl="0" w:tplc="041F000B">
      <w:start w:val="1"/>
      <w:numFmt w:val="bullet"/>
      <w:lvlText w:val=""/>
      <w:lvlJc w:val="left"/>
      <w:pPr>
        <w:ind w:left="1395" w:hanging="360"/>
      </w:pPr>
      <w:rPr>
        <w:rFonts w:ascii="Wingdings" w:hAnsi="Wingdings" w:hint="default"/>
      </w:rPr>
    </w:lvl>
    <w:lvl w:ilvl="1" w:tplc="A6AED5F6">
      <w:numFmt w:val="bullet"/>
      <w:lvlText w:val=""/>
      <w:lvlJc w:val="left"/>
      <w:pPr>
        <w:ind w:left="2115" w:hanging="360"/>
      </w:pPr>
      <w:rPr>
        <w:rFonts w:ascii="Symbol" w:eastAsia="Trebuchet MS" w:hAnsi="Symbol" w:cs="Calibri"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33" w15:restartNumberingAfterBreak="0">
    <w:nsid w:val="4EC50E8D"/>
    <w:multiLevelType w:val="hybridMultilevel"/>
    <w:tmpl w:val="D5C482DE"/>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34" w15:restartNumberingAfterBreak="0">
    <w:nsid w:val="4F453D33"/>
    <w:multiLevelType w:val="hybridMultilevel"/>
    <w:tmpl w:val="0782762C"/>
    <w:lvl w:ilvl="0" w:tplc="041F000B">
      <w:start w:val="1"/>
      <w:numFmt w:val="bullet"/>
      <w:lvlText w:val=""/>
      <w:lvlJc w:val="left"/>
      <w:pPr>
        <w:ind w:left="1809" w:hanging="360"/>
      </w:pPr>
      <w:rPr>
        <w:rFonts w:ascii="Wingdings" w:hAnsi="Wingdings" w:hint="default"/>
      </w:rPr>
    </w:lvl>
    <w:lvl w:ilvl="1" w:tplc="041F0003" w:tentative="1">
      <w:start w:val="1"/>
      <w:numFmt w:val="bullet"/>
      <w:lvlText w:val="o"/>
      <w:lvlJc w:val="left"/>
      <w:pPr>
        <w:ind w:left="2529" w:hanging="360"/>
      </w:pPr>
      <w:rPr>
        <w:rFonts w:ascii="Courier New" w:hAnsi="Courier New" w:cs="Courier New" w:hint="default"/>
      </w:rPr>
    </w:lvl>
    <w:lvl w:ilvl="2" w:tplc="041F0005" w:tentative="1">
      <w:start w:val="1"/>
      <w:numFmt w:val="bullet"/>
      <w:lvlText w:val=""/>
      <w:lvlJc w:val="left"/>
      <w:pPr>
        <w:ind w:left="3249" w:hanging="360"/>
      </w:pPr>
      <w:rPr>
        <w:rFonts w:ascii="Wingdings" w:hAnsi="Wingdings" w:hint="default"/>
      </w:rPr>
    </w:lvl>
    <w:lvl w:ilvl="3" w:tplc="041F0001" w:tentative="1">
      <w:start w:val="1"/>
      <w:numFmt w:val="bullet"/>
      <w:lvlText w:val=""/>
      <w:lvlJc w:val="left"/>
      <w:pPr>
        <w:ind w:left="3969" w:hanging="360"/>
      </w:pPr>
      <w:rPr>
        <w:rFonts w:ascii="Symbol" w:hAnsi="Symbol" w:hint="default"/>
      </w:rPr>
    </w:lvl>
    <w:lvl w:ilvl="4" w:tplc="041F0003" w:tentative="1">
      <w:start w:val="1"/>
      <w:numFmt w:val="bullet"/>
      <w:lvlText w:val="o"/>
      <w:lvlJc w:val="left"/>
      <w:pPr>
        <w:ind w:left="4689" w:hanging="360"/>
      </w:pPr>
      <w:rPr>
        <w:rFonts w:ascii="Courier New" w:hAnsi="Courier New" w:cs="Courier New" w:hint="default"/>
      </w:rPr>
    </w:lvl>
    <w:lvl w:ilvl="5" w:tplc="041F0005" w:tentative="1">
      <w:start w:val="1"/>
      <w:numFmt w:val="bullet"/>
      <w:lvlText w:val=""/>
      <w:lvlJc w:val="left"/>
      <w:pPr>
        <w:ind w:left="5409" w:hanging="360"/>
      </w:pPr>
      <w:rPr>
        <w:rFonts w:ascii="Wingdings" w:hAnsi="Wingdings" w:hint="default"/>
      </w:rPr>
    </w:lvl>
    <w:lvl w:ilvl="6" w:tplc="041F0001" w:tentative="1">
      <w:start w:val="1"/>
      <w:numFmt w:val="bullet"/>
      <w:lvlText w:val=""/>
      <w:lvlJc w:val="left"/>
      <w:pPr>
        <w:ind w:left="6129" w:hanging="360"/>
      </w:pPr>
      <w:rPr>
        <w:rFonts w:ascii="Symbol" w:hAnsi="Symbol" w:hint="default"/>
      </w:rPr>
    </w:lvl>
    <w:lvl w:ilvl="7" w:tplc="041F0003" w:tentative="1">
      <w:start w:val="1"/>
      <w:numFmt w:val="bullet"/>
      <w:lvlText w:val="o"/>
      <w:lvlJc w:val="left"/>
      <w:pPr>
        <w:ind w:left="6849" w:hanging="360"/>
      </w:pPr>
      <w:rPr>
        <w:rFonts w:ascii="Courier New" w:hAnsi="Courier New" w:cs="Courier New" w:hint="default"/>
      </w:rPr>
    </w:lvl>
    <w:lvl w:ilvl="8" w:tplc="041F0005" w:tentative="1">
      <w:start w:val="1"/>
      <w:numFmt w:val="bullet"/>
      <w:lvlText w:val=""/>
      <w:lvlJc w:val="left"/>
      <w:pPr>
        <w:ind w:left="7569" w:hanging="360"/>
      </w:pPr>
      <w:rPr>
        <w:rFonts w:ascii="Wingdings" w:hAnsi="Wingdings" w:hint="default"/>
      </w:rPr>
    </w:lvl>
  </w:abstractNum>
  <w:abstractNum w:abstractNumId="35" w15:restartNumberingAfterBreak="0">
    <w:nsid w:val="504651F1"/>
    <w:multiLevelType w:val="hybridMultilevel"/>
    <w:tmpl w:val="A51A6C88"/>
    <w:lvl w:ilvl="0" w:tplc="041F000D">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36" w15:restartNumberingAfterBreak="0">
    <w:nsid w:val="51BF5B9D"/>
    <w:multiLevelType w:val="hybridMultilevel"/>
    <w:tmpl w:val="DF32383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24C753A"/>
    <w:multiLevelType w:val="hybridMultilevel"/>
    <w:tmpl w:val="0A0A6240"/>
    <w:lvl w:ilvl="0" w:tplc="041F000B">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8" w15:restartNumberingAfterBreak="0">
    <w:nsid w:val="5386146B"/>
    <w:multiLevelType w:val="hybridMultilevel"/>
    <w:tmpl w:val="15C68C5E"/>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39" w15:restartNumberingAfterBreak="0">
    <w:nsid w:val="53AF2F08"/>
    <w:multiLevelType w:val="hybridMultilevel"/>
    <w:tmpl w:val="FE56D4BA"/>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40" w15:restartNumberingAfterBreak="0">
    <w:nsid w:val="54616111"/>
    <w:multiLevelType w:val="hybridMultilevel"/>
    <w:tmpl w:val="3FD8A474"/>
    <w:lvl w:ilvl="0" w:tplc="041F000B">
      <w:start w:val="1"/>
      <w:numFmt w:val="bullet"/>
      <w:lvlText w:val=""/>
      <w:lvlJc w:val="left"/>
      <w:pPr>
        <w:ind w:left="2496" w:hanging="360"/>
      </w:pPr>
      <w:rPr>
        <w:rFonts w:ascii="Wingdings" w:hAnsi="Wingdings" w:hint="default"/>
      </w:rPr>
    </w:lvl>
    <w:lvl w:ilvl="1" w:tplc="041F0003" w:tentative="1">
      <w:start w:val="1"/>
      <w:numFmt w:val="bullet"/>
      <w:lvlText w:val="o"/>
      <w:lvlJc w:val="left"/>
      <w:pPr>
        <w:ind w:left="3216" w:hanging="360"/>
      </w:pPr>
      <w:rPr>
        <w:rFonts w:ascii="Courier New" w:hAnsi="Courier New" w:cs="Courier New" w:hint="default"/>
      </w:rPr>
    </w:lvl>
    <w:lvl w:ilvl="2" w:tplc="041F0005" w:tentative="1">
      <w:start w:val="1"/>
      <w:numFmt w:val="bullet"/>
      <w:lvlText w:val=""/>
      <w:lvlJc w:val="left"/>
      <w:pPr>
        <w:ind w:left="3936" w:hanging="360"/>
      </w:pPr>
      <w:rPr>
        <w:rFonts w:ascii="Wingdings" w:hAnsi="Wingdings" w:hint="default"/>
      </w:rPr>
    </w:lvl>
    <w:lvl w:ilvl="3" w:tplc="041F0001" w:tentative="1">
      <w:start w:val="1"/>
      <w:numFmt w:val="bullet"/>
      <w:lvlText w:val=""/>
      <w:lvlJc w:val="left"/>
      <w:pPr>
        <w:ind w:left="4656" w:hanging="360"/>
      </w:pPr>
      <w:rPr>
        <w:rFonts w:ascii="Symbol" w:hAnsi="Symbol" w:hint="default"/>
      </w:rPr>
    </w:lvl>
    <w:lvl w:ilvl="4" w:tplc="041F0003" w:tentative="1">
      <w:start w:val="1"/>
      <w:numFmt w:val="bullet"/>
      <w:lvlText w:val="o"/>
      <w:lvlJc w:val="left"/>
      <w:pPr>
        <w:ind w:left="5376" w:hanging="360"/>
      </w:pPr>
      <w:rPr>
        <w:rFonts w:ascii="Courier New" w:hAnsi="Courier New" w:cs="Courier New" w:hint="default"/>
      </w:rPr>
    </w:lvl>
    <w:lvl w:ilvl="5" w:tplc="041F0005" w:tentative="1">
      <w:start w:val="1"/>
      <w:numFmt w:val="bullet"/>
      <w:lvlText w:val=""/>
      <w:lvlJc w:val="left"/>
      <w:pPr>
        <w:ind w:left="6096" w:hanging="360"/>
      </w:pPr>
      <w:rPr>
        <w:rFonts w:ascii="Wingdings" w:hAnsi="Wingdings" w:hint="default"/>
      </w:rPr>
    </w:lvl>
    <w:lvl w:ilvl="6" w:tplc="041F0001" w:tentative="1">
      <w:start w:val="1"/>
      <w:numFmt w:val="bullet"/>
      <w:lvlText w:val=""/>
      <w:lvlJc w:val="left"/>
      <w:pPr>
        <w:ind w:left="6816" w:hanging="360"/>
      </w:pPr>
      <w:rPr>
        <w:rFonts w:ascii="Symbol" w:hAnsi="Symbol" w:hint="default"/>
      </w:rPr>
    </w:lvl>
    <w:lvl w:ilvl="7" w:tplc="041F0003" w:tentative="1">
      <w:start w:val="1"/>
      <w:numFmt w:val="bullet"/>
      <w:lvlText w:val="o"/>
      <w:lvlJc w:val="left"/>
      <w:pPr>
        <w:ind w:left="7536" w:hanging="360"/>
      </w:pPr>
      <w:rPr>
        <w:rFonts w:ascii="Courier New" w:hAnsi="Courier New" w:cs="Courier New" w:hint="default"/>
      </w:rPr>
    </w:lvl>
    <w:lvl w:ilvl="8" w:tplc="041F0005" w:tentative="1">
      <w:start w:val="1"/>
      <w:numFmt w:val="bullet"/>
      <w:lvlText w:val=""/>
      <w:lvlJc w:val="left"/>
      <w:pPr>
        <w:ind w:left="8256" w:hanging="360"/>
      </w:pPr>
      <w:rPr>
        <w:rFonts w:ascii="Wingdings" w:hAnsi="Wingdings" w:hint="default"/>
      </w:rPr>
    </w:lvl>
  </w:abstractNum>
  <w:abstractNum w:abstractNumId="41" w15:restartNumberingAfterBreak="0">
    <w:nsid w:val="559277FC"/>
    <w:multiLevelType w:val="hybridMultilevel"/>
    <w:tmpl w:val="ADF66900"/>
    <w:lvl w:ilvl="0" w:tplc="041F000B">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42" w15:restartNumberingAfterBreak="0">
    <w:nsid w:val="596D7388"/>
    <w:multiLevelType w:val="hybridMultilevel"/>
    <w:tmpl w:val="13CE2466"/>
    <w:lvl w:ilvl="0" w:tplc="041F000D">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43" w15:restartNumberingAfterBreak="0">
    <w:nsid w:val="5B3F4236"/>
    <w:multiLevelType w:val="hybridMultilevel"/>
    <w:tmpl w:val="A41061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5D0834AD"/>
    <w:multiLevelType w:val="hybridMultilevel"/>
    <w:tmpl w:val="10F4A672"/>
    <w:lvl w:ilvl="0" w:tplc="041F000D">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5" w15:restartNumberingAfterBreak="0">
    <w:nsid w:val="607B1BE7"/>
    <w:multiLevelType w:val="hybridMultilevel"/>
    <w:tmpl w:val="2F68F796"/>
    <w:lvl w:ilvl="0" w:tplc="041F000B">
      <w:start w:val="1"/>
      <w:numFmt w:val="bullet"/>
      <w:lvlText w:val=""/>
      <w:lvlJc w:val="left"/>
      <w:pPr>
        <w:ind w:left="2136" w:hanging="360"/>
      </w:pPr>
      <w:rPr>
        <w:rFonts w:ascii="Wingdings" w:hAnsi="Wingding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46" w15:restartNumberingAfterBreak="0">
    <w:nsid w:val="64485DC6"/>
    <w:multiLevelType w:val="hybridMultilevel"/>
    <w:tmpl w:val="6E369510"/>
    <w:lvl w:ilvl="0" w:tplc="041F000B">
      <w:start w:val="1"/>
      <w:numFmt w:val="bullet"/>
      <w:lvlText w:val=""/>
      <w:lvlJc w:val="left"/>
      <w:pPr>
        <w:ind w:left="2498" w:hanging="360"/>
      </w:pPr>
      <w:rPr>
        <w:rFonts w:ascii="Wingdings" w:hAnsi="Wingdings" w:hint="default"/>
      </w:rPr>
    </w:lvl>
    <w:lvl w:ilvl="1" w:tplc="041F0003" w:tentative="1">
      <w:start w:val="1"/>
      <w:numFmt w:val="bullet"/>
      <w:lvlText w:val="o"/>
      <w:lvlJc w:val="left"/>
      <w:pPr>
        <w:ind w:left="3218" w:hanging="360"/>
      </w:pPr>
      <w:rPr>
        <w:rFonts w:ascii="Courier New" w:hAnsi="Courier New" w:cs="Courier New" w:hint="default"/>
      </w:rPr>
    </w:lvl>
    <w:lvl w:ilvl="2" w:tplc="041F0005" w:tentative="1">
      <w:start w:val="1"/>
      <w:numFmt w:val="bullet"/>
      <w:lvlText w:val=""/>
      <w:lvlJc w:val="left"/>
      <w:pPr>
        <w:ind w:left="3938" w:hanging="360"/>
      </w:pPr>
      <w:rPr>
        <w:rFonts w:ascii="Wingdings" w:hAnsi="Wingdings" w:hint="default"/>
      </w:rPr>
    </w:lvl>
    <w:lvl w:ilvl="3" w:tplc="041F0001" w:tentative="1">
      <w:start w:val="1"/>
      <w:numFmt w:val="bullet"/>
      <w:lvlText w:val=""/>
      <w:lvlJc w:val="left"/>
      <w:pPr>
        <w:ind w:left="4658" w:hanging="360"/>
      </w:pPr>
      <w:rPr>
        <w:rFonts w:ascii="Symbol" w:hAnsi="Symbol" w:hint="default"/>
      </w:rPr>
    </w:lvl>
    <w:lvl w:ilvl="4" w:tplc="041F0003" w:tentative="1">
      <w:start w:val="1"/>
      <w:numFmt w:val="bullet"/>
      <w:lvlText w:val="o"/>
      <w:lvlJc w:val="left"/>
      <w:pPr>
        <w:ind w:left="5378" w:hanging="360"/>
      </w:pPr>
      <w:rPr>
        <w:rFonts w:ascii="Courier New" w:hAnsi="Courier New" w:cs="Courier New" w:hint="default"/>
      </w:rPr>
    </w:lvl>
    <w:lvl w:ilvl="5" w:tplc="041F0005" w:tentative="1">
      <w:start w:val="1"/>
      <w:numFmt w:val="bullet"/>
      <w:lvlText w:val=""/>
      <w:lvlJc w:val="left"/>
      <w:pPr>
        <w:ind w:left="6098" w:hanging="360"/>
      </w:pPr>
      <w:rPr>
        <w:rFonts w:ascii="Wingdings" w:hAnsi="Wingdings" w:hint="default"/>
      </w:rPr>
    </w:lvl>
    <w:lvl w:ilvl="6" w:tplc="041F0001" w:tentative="1">
      <w:start w:val="1"/>
      <w:numFmt w:val="bullet"/>
      <w:lvlText w:val=""/>
      <w:lvlJc w:val="left"/>
      <w:pPr>
        <w:ind w:left="6818" w:hanging="360"/>
      </w:pPr>
      <w:rPr>
        <w:rFonts w:ascii="Symbol" w:hAnsi="Symbol" w:hint="default"/>
      </w:rPr>
    </w:lvl>
    <w:lvl w:ilvl="7" w:tplc="041F0003" w:tentative="1">
      <w:start w:val="1"/>
      <w:numFmt w:val="bullet"/>
      <w:lvlText w:val="o"/>
      <w:lvlJc w:val="left"/>
      <w:pPr>
        <w:ind w:left="7538" w:hanging="360"/>
      </w:pPr>
      <w:rPr>
        <w:rFonts w:ascii="Courier New" w:hAnsi="Courier New" w:cs="Courier New" w:hint="default"/>
      </w:rPr>
    </w:lvl>
    <w:lvl w:ilvl="8" w:tplc="041F0005" w:tentative="1">
      <w:start w:val="1"/>
      <w:numFmt w:val="bullet"/>
      <w:lvlText w:val=""/>
      <w:lvlJc w:val="left"/>
      <w:pPr>
        <w:ind w:left="8258" w:hanging="360"/>
      </w:pPr>
      <w:rPr>
        <w:rFonts w:ascii="Wingdings" w:hAnsi="Wingdings" w:hint="default"/>
      </w:rPr>
    </w:lvl>
  </w:abstractNum>
  <w:abstractNum w:abstractNumId="47" w15:restartNumberingAfterBreak="0">
    <w:nsid w:val="66645DBB"/>
    <w:multiLevelType w:val="hybridMultilevel"/>
    <w:tmpl w:val="3A8C83EC"/>
    <w:lvl w:ilvl="0" w:tplc="041F000D">
      <w:start w:val="1"/>
      <w:numFmt w:val="bullet"/>
      <w:lvlText w:val=""/>
      <w:lvlJc w:val="left"/>
      <w:pPr>
        <w:ind w:left="1776" w:hanging="360"/>
      </w:pPr>
      <w:rPr>
        <w:rFonts w:ascii="Wingdings" w:hAnsi="Wingdings"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48" w15:restartNumberingAfterBreak="0">
    <w:nsid w:val="674A5711"/>
    <w:multiLevelType w:val="hybridMultilevel"/>
    <w:tmpl w:val="036EDBC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9" w15:restartNumberingAfterBreak="0">
    <w:nsid w:val="69360827"/>
    <w:multiLevelType w:val="hybridMultilevel"/>
    <w:tmpl w:val="C4F0C972"/>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50" w15:restartNumberingAfterBreak="0">
    <w:nsid w:val="6E823427"/>
    <w:multiLevelType w:val="hybridMultilevel"/>
    <w:tmpl w:val="D640F56A"/>
    <w:lvl w:ilvl="0" w:tplc="041F000B">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51" w15:restartNumberingAfterBreak="0">
    <w:nsid w:val="6FCC2609"/>
    <w:multiLevelType w:val="hybridMultilevel"/>
    <w:tmpl w:val="E41CACA6"/>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2" w15:restartNumberingAfterBreak="0">
    <w:nsid w:val="72032A61"/>
    <w:multiLevelType w:val="hybridMultilevel"/>
    <w:tmpl w:val="0944D996"/>
    <w:lvl w:ilvl="0" w:tplc="041F000D">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53" w15:restartNumberingAfterBreak="0">
    <w:nsid w:val="7BE01C45"/>
    <w:multiLevelType w:val="hybridMultilevel"/>
    <w:tmpl w:val="7E2E35C4"/>
    <w:lvl w:ilvl="0" w:tplc="041F000D">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54" w15:restartNumberingAfterBreak="0">
    <w:nsid w:val="7D807320"/>
    <w:multiLevelType w:val="hybridMultilevel"/>
    <w:tmpl w:val="D870B994"/>
    <w:lvl w:ilvl="0" w:tplc="041F000B">
      <w:start w:val="1"/>
      <w:numFmt w:val="bullet"/>
      <w:lvlText w:val=""/>
      <w:lvlJc w:val="left"/>
      <w:pPr>
        <w:ind w:left="1395" w:hanging="360"/>
      </w:pPr>
      <w:rPr>
        <w:rFonts w:ascii="Wingdings" w:hAnsi="Wingdings" w:hint="default"/>
      </w:rPr>
    </w:lvl>
    <w:lvl w:ilvl="1" w:tplc="041F0003" w:tentative="1">
      <w:start w:val="1"/>
      <w:numFmt w:val="bullet"/>
      <w:lvlText w:val="o"/>
      <w:lvlJc w:val="left"/>
      <w:pPr>
        <w:ind w:left="2115" w:hanging="360"/>
      </w:pPr>
      <w:rPr>
        <w:rFonts w:ascii="Courier New" w:hAnsi="Courier New" w:cs="Courier New" w:hint="default"/>
      </w:rPr>
    </w:lvl>
    <w:lvl w:ilvl="2" w:tplc="041F0005" w:tentative="1">
      <w:start w:val="1"/>
      <w:numFmt w:val="bullet"/>
      <w:lvlText w:val=""/>
      <w:lvlJc w:val="left"/>
      <w:pPr>
        <w:ind w:left="2835" w:hanging="360"/>
      </w:pPr>
      <w:rPr>
        <w:rFonts w:ascii="Wingdings" w:hAnsi="Wingdings" w:hint="default"/>
      </w:rPr>
    </w:lvl>
    <w:lvl w:ilvl="3" w:tplc="041F0001" w:tentative="1">
      <w:start w:val="1"/>
      <w:numFmt w:val="bullet"/>
      <w:lvlText w:val=""/>
      <w:lvlJc w:val="left"/>
      <w:pPr>
        <w:ind w:left="3555" w:hanging="360"/>
      </w:pPr>
      <w:rPr>
        <w:rFonts w:ascii="Symbol" w:hAnsi="Symbol" w:hint="default"/>
      </w:rPr>
    </w:lvl>
    <w:lvl w:ilvl="4" w:tplc="041F0003" w:tentative="1">
      <w:start w:val="1"/>
      <w:numFmt w:val="bullet"/>
      <w:lvlText w:val="o"/>
      <w:lvlJc w:val="left"/>
      <w:pPr>
        <w:ind w:left="4275" w:hanging="360"/>
      </w:pPr>
      <w:rPr>
        <w:rFonts w:ascii="Courier New" w:hAnsi="Courier New" w:cs="Courier New" w:hint="default"/>
      </w:rPr>
    </w:lvl>
    <w:lvl w:ilvl="5" w:tplc="041F0005" w:tentative="1">
      <w:start w:val="1"/>
      <w:numFmt w:val="bullet"/>
      <w:lvlText w:val=""/>
      <w:lvlJc w:val="left"/>
      <w:pPr>
        <w:ind w:left="4995" w:hanging="360"/>
      </w:pPr>
      <w:rPr>
        <w:rFonts w:ascii="Wingdings" w:hAnsi="Wingdings" w:hint="default"/>
      </w:rPr>
    </w:lvl>
    <w:lvl w:ilvl="6" w:tplc="041F0001" w:tentative="1">
      <w:start w:val="1"/>
      <w:numFmt w:val="bullet"/>
      <w:lvlText w:val=""/>
      <w:lvlJc w:val="left"/>
      <w:pPr>
        <w:ind w:left="5715" w:hanging="360"/>
      </w:pPr>
      <w:rPr>
        <w:rFonts w:ascii="Symbol" w:hAnsi="Symbol" w:hint="default"/>
      </w:rPr>
    </w:lvl>
    <w:lvl w:ilvl="7" w:tplc="041F0003" w:tentative="1">
      <w:start w:val="1"/>
      <w:numFmt w:val="bullet"/>
      <w:lvlText w:val="o"/>
      <w:lvlJc w:val="left"/>
      <w:pPr>
        <w:ind w:left="6435" w:hanging="360"/>
      </w:pPr>
      <w:rPr>
        <w:rFonts w:ascii="Courier New" w:hAnsi="Courier New" w:cs="Courier New" w:hint="default"/>
      </w:rPr>
    </w:lvl>
    <w:lvl w:ilvl="8" w:tplc="041F0005" w:tentative="1">
      <w:start w:val="1"/>
      <w:numFmt w:val="bullet"/>
      <w:lvlText w:val=""/>
      <w:lvlJc w:val="left"/>
      <w:pPr>
        <w:ind w:left="7155" w:hanging="360"/>
      </w:pPr>
      <w:rPr>
        <w:rFonts w:ascii="Wingdings" w:hAnsi="Wingdings" w:hint="default"/>
      </w:rPr>
    </w:lvl>
  </w:abstractNum>
  <w:abstractNum w:abstractNumId="55" w15:restartNumberingAfterBreak="0">
    <w:nsid w:val="7F9D77EC"/>
    <w:multiLevelType w:val="hybridMultilevel"/>
    <w:tmpl w:val="B7E8D1A8"/>
    <w:lvl w:ilvl="0" w:tplc="041F000D">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56" w15:restartNumberingAfterBreak="0">
    <w:nsid w:val="7FA47B22"/>
    <w:multiLevelType w:val="hybridMultilevel"/>
    <w:tmpl w:val="1C344F44"/>
    <w:lvl w:ilvl="0" w:tplc="041F000D">
      <w:start w:val="1"/>
      <w:numFmt w:val="bullet"/>
      <w:lvlText w:val=""/>
      <w:lvlJc w:val="left"/>
      <w:pPr>
        <w:ind w:left="2138" w:hanging="360"/>
      </w:pPr>
      <w:rPr>
        <w:rFonts w:ascii="Wingdings" w:hAnsi="Wingdings"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num w:numId="1">
    <w:abstractNumId w:val="16"/>
  </w:num>
  <w:num w:numId="2">
    <w:abstractNumId w:val="22"/>
  </w:num>
  <w:num w:numId="3">
    <w:abstractNumId w:val="56"/>
  </w:num>
  <w:num w:numId="4">
    <w:abstractNumId w:val="44"/>
  </w:num>
  <w:num w:numId="5">
    <w:abstractNumId w:val="52"/>
  </w:num>
  <w:num w:numId="6">
    <w:abstractNumId w:val="55"/>
  </w:num>
  <w:num w:numId="7">
    <w:abstractNumId w:val="11"/>
  </w:num>
  <w:num w:numId="8">
    <w:abstractNumId w:val="42"/>
  </w:num>
  <w:num w:numId="9">
    <w:abstractNumId w:val="2"/>
  </w:num>
  <w:num w:numId="10">
    <w:abstractNumId w:val="47"/>
  </w:num>
  <w:num w:numId="11">
    <w:abstractNumId w:val="53"/>
  </w:num>
  <w:num w:numId="12">
    <w:abstractNumId w:val="20"/>
  </w:num>
  <w:num w:numId="13">
    <w:abstractNumId w:val="10"/>
  </w:num>
  <w:num w:numId="14">
    <w:abstractNumId w:val="27"/>
  </w:num>
  <w:num w:numId="15">
    <w:abstractNumId w:val="29"/>
  </w:num>
  <w:num w:numId="16">
    <w:abstractNumId w:val="35"/>
  </w:num>
  <w:num w:numId="17">
    <w:abstractNumId w:val="14"/>
  </w:num>
  <w:num w:numId="18">
    <w:abstractNumId w:val="25"/>
  </w:num>
  <w:num w:numId="19">
    <w:abstractNumId w:val="21"/>
  </w:num>
  <w:num w:numId="20">
    <w:abstractNumId w:val="19"/>
  </w:num>
  <w:num w:numId="21">
    <w:abstractNumId w:val="12"/>
  </w:num>
  <w:num w:numId="22">
    <w:abstractNumId w:val="4"/>
  </w:num>
  <w:num w:numId="23">
    <w:abstractNumId w:val="51"/>
  </w:num>
  <w:num w:numId="24">
    <w:abstractNumId w:val="48"/>
  </w:num>
  <w:num w:numId="25">
    <w:abstractNumId w:val="26"/>
  </w:num>
  <w:num w:numId="26">
    <w:abstractNumId w:val="17"/>
  </w:num>
  <w:num w:numId="27">
    <w:abstractNumId w:val="24"/>
  </w:num>
  <w:num w:numId="28">
    <w:abstractNumId w:val="38"/>
  </w:num>
  <w:num w:numId="29">
    <w:abstractNumId w:val="41"/>
  </w:num>
  <w:num w:numId="30">
    <w:abstractNumId w:val="37"/>
  </w:num>
  <w:num w:numId="31">
    <w:abstractNumId w:val="8"/>
  </w:num>
  <w:num w:numId="32">
    <w:abstractNumId w:val="34"/>
  </w:num>
  <w:num w:numId="33">
    <w:abstractNumId w:val="31"/>
  </w:num>
  <w:num w:numId="34">
    <w:abstractNumId w:val="6"/>
  </w:num>
  <w:num w:numId="35">
    <w:abstractNumId w:val="39"/>
  </w:num>
  <w:num w:numId="36">
    <w:abstractNumId w:val="54"/>
  </w:num>
  <w:num w:numId="37">
    <w:abstractNumId w:val="13"/>
  </w:num>
  <w:num w:numId="38">
    <w:abstractNumId w:val="5"/>
  </w:num>
  <w:num w:numId="39">
    <w:abstractNumId w:val="36"/>
  </w:num>
  <w:num w:numId="40">
    <w:abstractNumId w:val="43"/>
  </w:num>
  <w:num w:numId="41">
    <w:abstractNumId w:val="49"/>
  </w:num>
  <w:num w:numId="42">
    <w:abstractNumId w:val="7"/>
  </w:num>
  <w:num w:numId="43">
    <w:abstractNumId w:val="9"/>
  </w:num>
  <w:num w:numId="44">
    <w:abstractNumId w:val="32"/>
  </w:num>
  <w:num w:numId="45">
    <w:abstractNumId w:val="0"/>
  </w:num>
  <w:num w:numId="46">
    <w:abstractNumId w:val="18"/>
  </w:num>
  <w:num w:numId="47">
    <w:abstractNumId w:val="33"/>
  </w:num>
  <w:num w:numId="48">
    <w:abstractNumId w:val="1"/>
  </w:num>
  <w:num w:numId="49">
    <w:abstractNumId w:val="28"/>
  </w:num>
  <w:num w:numId="50">
    <w:abstractNumId w:val="23"/>
  </w:num>
  <w:num w:numId="51">
    <w:abstractNumId w:val="30"/>
  </w:num>
  <w:num w:numId="52">
    <w:abstractNumId w:val="46"/>
  </w:num>
  <w:num w:numId="53">
    <w:abstractNumId w:val="50"/>
  </w:num>
  <w:num w:numId="54">
    <w:abstractNumId w:val="45"/>
  </w:num>
  <w:num w:numId="55">
    <w:abstractNumId w:val="40"/>
  </w:num>
  <w:num w:numId="56">
    <w:abstractNumId w:val="3"/>
  </w:num>
  <w:num w:numId="57">
    <w:abstractNumId w:val="1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52A"/>
    <w:rsid w:val="00001784"/>
    <w:rsid w:val="00012550"/>
    <w:rsid w:val="00022191"/>
    <w:rsid w:val="000462BE"/>
    <w:rsid w:val="00050218"/>
    <w:rsid w:val="00051430"/>
    <w:rsid w:val="000905C0"/>
    <w:rsid w:val="000B11F8"/>
    <w:rsid w:val="000B2D30"/>
    <w:rsid w:val="000D467A"/>
    <w:rsid w:val="000F43E3"/>
    <w:rsid w:val="000F64C7"/>
    <w:rsid w:val="00117D13"/>
    <w:rsid w:val="00120C7D"/>
    <w:rsid w:val="001271AB"/>
    <w:rsid w:val="001276E4"/>
    <w:rsid w:val="0014034B"/>
    <w:rsid w:val="00144E34"/>
    <w:rsid w:val="00152A46"/>
    <w:rsid w:val="001862B7"/>
    <w:rsid w:val="00195344"/>
    <w:rsid w:val="001972D5"/>
    <w:rsid w:val="001B44B6"/>
    <w:rsid w:val="001D10EE"/>
    <w:rsid w:val="001E034A"/>
    <w:rsid w:val="001F3716"/>
    <w:rsid w:val="00210E2C"/>
    <w:rsid w:val="002112FB"/>
    <w:rsid w:val="002149AD"/>
    <w:rsid w:val="0025066A"/>
    <w:rsid w:val="0026284F"/>
    <w:rsid w:val="002C4E48"/>
    <w:rsid w:val="002E3BF0"/>
    <w:rsid w:val="002F1471"/>
    <w:rsid w:val="002F204C"/>
    <w:rsid w:val="003367A0"/>
    <w:rsid w:val="00336AD7"/>
    <w:rsid w:val="00341A8E"/>
    <w:rsid w:val="00392D63"/>
    <w:rsid w:val="003A668F"/>
    <w:rsid w:val="003B5C8F"/>
    <w:rsid w:val="003C7BDA"/>
    <w:rsid w:val="003F53A4"/>
    <w:rsid w:val="004178DD"/>
    <w:rsid w:val="004230C1"/>
    <w:rsid w:val="004412DF"/>
    <w:rsid w:val="00442690"/>
    <w:rsid w:val="00452516"/>
    <w:rsid w:val="00461C0E"/>
    <w:rsid w:val="00483542"/>
    <w:rsid w:val="004C0D54"/>
    <w:rsid w:val="004C221A"/>
    <w:rsid w:val="004F5585"/>
    <w:rsid w:val="005023A9"/>
    <w:rsid w:val="005126BB"/>
    <w:rsid w:val="00514C6F"/>
    <w:rsid w:val="00532DF3"/>
    <w:rsid w:val="00571950"/>
    <w:rsid w:val="005E78E6"/>
    <w:rsid w:val="005F4B56"/>
    <w:rsid w:val="005F6EC5"/>
    <w:rsid w:val="00611F4F"/>
    <w:rsid w:val="00615F8F"/>
    <w:rsid w:val="00633155"/>
    <w:rsid w:val="00651825"/>
    <w:rsid w:val="0065384E"/>
    <w:rsid w:val="006706CD"/>
    <w:rsid w:val="006A0019"/>
    <w:rsid w:val="006A757E"/>
    <w:rsid w:val="006C7424"/>
    <w:rsid w:val="006D3A04"/>
    <w:rsid w:val="006D5629"/>
    <w:rsid w:val="0071380E"/>
    <w:rsid w:val="00724915"/>
    <w:rsid w:val="00727B5A"/>
    <w:rsid w:val="0073410A"/>
    <w:rsid w:val="007413AF"/>
    <w:rsid w:val="00753399"/>
    <w:rsid w:val="00753966"/>
    <w:rsid w:val="00754C40"/>
    <w:rsid w:val="007703CC"/>
    <w:rsid w:val="0077693B"/>
    <w:rsid w:val="0078688E"/>
    <w:rsid w:val="007905FF"/>
    <w:rsid w:val="0079417F"/>
    <w:rsid w:val="007A245A"/>
    <w:rsid w:val="007A6138"/>
    <w:rsid w:val="007C01CF"/>
    <w:rsid w:val="007E08CE"/>
    <w:rsid w:val="007F56D7"/>
    <w:rsid w:val="00827439"/>
    <w:rsid w:val="00827C7E"/>
    <w:rsid w:val="0084782A"/>
    <w:rsid w:val="0085331E"/>
    <w:rsid w:val="0086734B"/>
    <w:rsid w:val="008B72CC"/>
    <w:rsid w:val="008C1A98"/>
    <w:rsid w:val="008C4D30"/>
    <w:rsid w:val="008D5A2C"/>
    <w:rsid w:val="008F3359"/>
    <w:rsid w:val="00900A54"/>
    <w:rsid w:val="009542D1"/>
    <w:rsid w:val="00967E4C"/>
    <w:rsid w:val="0098180C"/>
    <w:rsid w:val="00991BE7"/>
    <w:rsid w:val="009A3EFF"/>
    <w:rsid w:val="009B72D9"/>
    <w:rsid w:val="009C620F"/>
    <w:rsid w:val="009D1AC4"/>
    <w:rsid w:val="00A21C89"/>
    <w:rsid w:val="00A57D22"/>
    <w:rsid w:val="00A709D6"/>
    <w:rsid w:val="00A71C41"/>
    <w:rsid w:val="00A879DD"/>
    <w:rsid w:val="00A919DB"/>
    <w:rsid w:val="00AA6B9F"/>
    <w:rsid w:val="00AB3BA6"/>
    <w:rsid w:val="00AB4538"/>
    <w:rsid w:val="00AC2AD3"/>
    <w:rsid w:val="00AD50C1"/>
    <w:rsid w:val="00AE75DE"/>
    <w:rsid w:val="00B241BB"/>
    <w:rsid w:val="00B4496D"/>
    <w:rsid w:val="00B47854"/>
    <w:rsid w:val="00B657E7"/>
    <w:rsid w:val="00B66210"/>
    <w:rsid w:val="00B75A40"/>
    <w:rsid w:val="00BD4A95"/>
    <w:rsid w:val="00C023F6"/>
    <w:rsid w:val="00C11CE4"/>
    <w:rsid w:val="00C12F90"/>
    <w:rsid w:val="00C139BB"/>
    <w:rsid w:val="00C15DA4"/>
    <w:rsid w:val="00C81ED9"/>
    <w:rsid w:val="00C872EC"/>
    <w:rsid w:val="00CC5679"/>
    <w:rsid w:val="00CE1ED9"/>
    <w:rsid w:val="00CF254D"/>
    <w:rsid w:val="00CF3AE0"/>
    <w:rsid w:val="00D00F9C"/>
    <w:rsid w:val="00D17CBE"/>
    <w:rsid w:val="00D4452D"/>
    <w:rsid w:val="00D50A20"/>
    <w:rsid w:val="00D54867"/>
    <w:rsid w:val="00D7164B"/>
    <w:rsid w:val="00D8063B"/>
    <w:rsid w:val="00D9552A"/>
    <w:rsid w:val="00DA26FD"/>
    <w:rsid w:val="00DA6397"/>
    <w:rsid w:val="00DC6FD9"/>
    <w:rsid w:val="00DD4763"/>
    <w:rsid w:val="00DD5054"/>
    <w:rsid w:val="00DE530D"/>
    <w:rsid w:val="00DF67E5"/>
    <w:rsid w:val="00E24788"/>
    <w:rsid w:val="00E24DE5"/>
    <w:rsid w:val="00E40BBA"/>
    <w:rsid w:val="00E6453E"/>
    <w:rsid w:val="00E859D3"/>
    <w:rsid w:val="00E94B13"/>
    <w:rsid w:val="00EA26DA"/>
    <w:rsid w:val="00ED2C79"/>
    <w:rsid w:val="00EE4C3C"/>
    <w:rsid w:val="00EF3CF2"/>
    <w:rsid w:val="00F13366"/>
    <w:rsid w:val="00F26B15"/>
    <w:rsid w:val="00F41FEC"/>
    <w:rsid w:val="00F6172D"/>
    <w:rsid w:val="00F63EEA"/>
    <w:rsid w:val="00F75F99"/>
    <w:rsid w:val="00F908A0"/>
    <w:rsid w:val="00FC6C01"/>
    <w:rsid w:val="00FD4CB3"/>
    <w:rsid w:val="00FE064D"/>
    <w:rsid w:val="00FF2B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72929"/>
  <w15:docId w15:val="{DE7BEA6B-54D3-469A-92AA-8D6686090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B5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27C7E"/>
    <w:pPr>
      <w:widowControl w:val="0"/>
      <w:autoSpaceDE w:val="0"/>
      <w:autoSpaceDN w:val="0"/>
      <w:spacing w:after="0" w:line="240" w:lineRule="auto"/>
      <w:ind w:left="676"/>
      <w:jc w:val="both"/>
    </w:pPr>
    <w:rPr>
      <w:rFonts w:ascii="Trebuchet MS" w:eastAsia="Trebuchet MS" w:hAnsi="Trebuchet MS" w:cs="Trebuchet MS"/>
      <w:sz w:val="24"/>
      <w:szCs w:val="24"/>
    </w:rPr>
  </w:style>
  <w:style w:type="character" w:customStyle="1" w:styleId="GvdeMetniChar">
    <w:name w:val="Gövde Metni Char"/>
    <w:basedOn w:val="VarsaylanParagrafYazTipi"/>
    <w:link w:val="GvdeMetni"/>
    <w:uiPriority w:val="1"/>
    <w:rsid w:val="00827C7E"/>
    <w:rPr>
      <w:rFonts w:ascii="Trebuchet MS" w:eastAsia="Trebuchet MS" w:hAnsi="Trebuchet MS" w:cs="Trebuchet MS"/>
      <w:sz w:val="24"/>
      <w:szCs w:val="24"/>
    </w:rPr>
  </w:style>
  <w:style w:type="paragraph" w:styleId="ListeParagraf">
    <w:name w:val="List Paragraph"/>
    <w:basedOn w:val="Normal"/>
    <w:uiPriority w:val="1"/>
    <w:qFormat/>
    <w:rsid w:val="00827C7E"/>
    <w:pPr>
      <w:widowControl w:val="0"/>
      <w:autoSpaceDE w:val="0"/>
      <w:autoSpaceDN w:val="0"/>
      <w:spacing w:after="0" w:line="240" w:lineRule="auto"/>
      <w:ind w:left="1081" w:hanging="406"/>
      <w:jc w:val="both"/>
    </w:pPr>
    <w:rPr>
      <w:rFonts w:ascii="Trebuchet MS" w:eastAsia="Trebuchet MS" w:hAnsi="Trebuchet MS" w:cs="Trebuchet MS"/>
    </w:rPr>
  </w:style>
  <w:style w:type="table" w:styleId="TabloKlavuzu">
    <w:name w:val="Table Grid"/>
    <w:basedOn w:val="NormalTablo"/>
    <w:uiPriority w:val="39"/>
    <w:rsid w:val="004C0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380E"/>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stBilgi">
    <w:name w:val="header"/>
    <w:basedOn w:val="Normal"/>
    <w:link w:val="stBilgiChar"/>
    <w:uiPriority w:val="99"/>
    <w:unhideWhenUsed/>
    <w:rsid w:val="00B4496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496D"/>
  </w:style>
  <w:style w:type="paragraph" w:styleId="AltBilgi">
    <w:name w:val="footer"/>
    <w:basedOn w:val="Normal"/>
    <w:link w:val="AltBilgiChar"/>
    <w:uiPriority w:val="99"/>
    <w:unhideWhenUsed/>
    <w:rsid w:val="00B4496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496D"/>
  </w:style>
  <w:style w:type="character" w:styleId="Kpr">
    <w:name w:val="Hyperlink"/>
    <w:basedOn w:val="VarsaylanParagrafYazTipi"/>
    <w:uiPriority w:val="99"/>
    <w:unhideWhenUsed/>
    <w:rsid w:val="003C7BDA"/>
    <w:rPr>
      <w:color w:val="0000FF"/>
      <w:u w:val="single"/>
    </w:rPr>
  </w:style>
  <w:style w:type="paragraph" w:styleId="BalonMetni">
    <w:name w:val="Balloon Text"/>
    <w:basedOn w:val="Normal"/>
    <w:link w:val="BalonMetniChar"/>
    <w:uiPriority w:val="99"/>
    <w:semiHidden/>
    <w:unhideWhenUsed/>
    <w:rsid w:val="00B241B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241BB"/>
    <w:rPr>
      <w:rFonts w:ascii="Tahoma" w:hAnsi="Tahoma" w:cs="Tahoma"/>
      <w:sz w:val="16"/>
      <w:szCs w:val="16"/>
    </w:rPr>
  </w:style>
  <w:style w:type="character" w:styleId="AklamaBavurusu">
    <w:name w:val="annotation reference"/>
    <w:basedOn w:val="VarsaylanParagrafYazTipi"/>
    <w:uiPriority w:val="99"/>
    <w:semiHidden/>
    <w:unhideWhenUsed/>
    <w:rsid w:val="005E78E6"/>
    <w:rPr>
      <w:sz w:val="16"/>
      <w:szCs w:val="16"/>
    </w:rPr>
  </w:style>
  <w:style w:type="paragraph" w:styleId="AklamaMetni">
    <w:name w:val="annotation text"/>
    <w:basedOn w:val="Normal"/>
    <w:link w:val="AklamaMetniChar"/>
    <w:uiPriority w:val="99"/>
    <w:semiHidden/>
    <w:unhideWhenUsed/>
    <w:rsid w:val="005E78E6"/>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E78E6"/>
    <w:rPr>
      <w:sz w:val="20"/>
      <w:szCs w:val="20"/>
    </w:rPr>
  </w:style>
  <w:style w:type="paragraph" w:styleId="AklamaKonusu">
    <w:name w:val="annotation subject"/>
    <w:basedOn w:val="AklamaMetni"/>
    <w:next w:val="AklamaMetni"/>
    <w:link w:val="AklamaKonusuChar"/>
    <w:uiPriority w:val="99"/>
    <w:semiHidden/>
    <w:unhideWhenUsed/>
    <w:rsid w:val="005E78E6"/>
    <w:rPr>
      <w:b/>
      <w:bCs/>
    </w:rPr>
  </w:style>
  <w:style w:type="character" w:customStyle="1" w:styleId="AklamaKonusuChar">
    <w:name w:val="Açıklama Konusu Char"/>
    <w:basedOn w:val="AklamaMetniChar"/>
    <w:link w:val="AklamaKonusu"/>
    <w:uiPriority w:val="99"/>
    <w:semiHidden/>
    <w:rsid w:val="005E78E6"/>
    <w:rPr>
      <w:b/>
      <w:bCs/>
      <w:sz w:val="20"/>
      <w:szCs w:val="20"/>
    </w:rPr>
  </w:style>
  <w:style w:type="character" w:styleId="zlenenKpr">
    <w:name w:val="FollowedHyperlink"/>
    <w:basedOn w:val="VarsaylanParagrafYazTipi"/>
    <w:uiPriority w:val="99"/>
    <w:semiHidden/>
    <w:unhideWhenUsed/>
    <w:rsid w:val="001E034A"/>
    <w:rPr>
      <w:color w:val="954F72" w:themeColor="followedHyperlink"/>
      <w:u w:val="single"/>
    </w:rPr>
  </w:style>
  <w:style w:type="character" w:styleId="zmlenmeyenBahsetme">
    <w:name w:val="Unresolved Mention"/>
    <w:basedOn w:val="VarsaylanParagrafYazTipi"/>
    <w:uiPriority w:val="99"/>
    <w:semiHidden/>
    <w:unhideWhenUsed/>
    <w:rsid w:val="00341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52583">
      <w:bodyDiv w:val="1"/>
      <w:marLeft w:val="0"/>
      <w:marRight w:val="0"/>
      <w:marTop w:val="0"/>
      <w:marBottom w:val="0"/>
      <w:divBdr>
        <w:top w:val="none" w:sz="0" w:space="0" w:color="auto"/>
        <w:left w:val="none" w:sz="0" w:space="0" w:color="auto"/>
        <w:bottom w:val="none" w:sz="0" w:space="0" w:color="auto"/>
        <w:right w:val="none" w:sz="0" w:space="0" w:color="auto"/>
      </w:divBdr>
    </w:div>
    <w:div w:id="674773160">
      <w:bodyDiv w:val="1"/>
      <w:marLeft w:val="0"/>
      <w:marRight w:val="0"/>
      <w:marTop w:val="0"/>
      <w:marBottom w:val="0"/>
      <w:divBdr>
        <w:top w:val="none" w:sz="0" w:space="0" w:color="auto"/>
        <w:left w:val="none" w:sz="0" w:space="0" w:color="auto"/>
        <w:bottom w:val="none" w:sz="0" w:space="0" w:color="auto"/>
        <w:right w:val="none" w:sz="0" w:space="0" w:color="auto"/>
      </w:divBdr>
    </w:div>
    <w:div w:id="707951998">
      <w:bodyDiv w:val="1"/>
      <w:marLeft w:val="0"/>
      <w:marRight w:val="0"/>
      <w:marTop w:val="0"/>
      <w:marBottom w:val="0"/>
      <w:divBdr>
        <w:top w:val="none" w:sz="0" w:space="0" w:color="auto"/>
        <w:left w:val="none" w:sz="0" w:space="0" w:color="auto"/>
        <w:bottom w:val="none" w:sz="0" w:space="0" w:color="auto"/>
        <w:right w:val="none" w:sz="0" w:space="0" w:color="auto"/>
      </w:divBdr>
    </w:div>
    <w:div w:id="810513114">
      <w:bodyDiv w:val="1"/>
      <w:marLeft w:val="0"/>
      <w:marRight w:val="0"/>
      <w:marTop w:val="0"/>
      <w:marBottom w:val="0"/>
      <w:divBdr>
        <w:top w:val="none" w:sz="0" w:space="0" w:color="auto"/>
        <w:left w:val="none" w:sz="0" w:space="0" w:color="auto"/>
        <w:bottom w:val="none" w:sz="0" w:space="0" w:color="auto"/>
        <w:right w:val="none" w:sz="0" w:space="0" w:color="auto"/>
      </w:divBdr>
      <w:divsChild>
        <w:div w:id="558396290">
          <w:marLeft w:val="0"/>
          <w:marRight w:val="0"/>
          <w:marTop w:val="0"/>
          <w:marBottom w:val="0"/>
          <w:divBdr>
            <w:top w:val="none" w:sz="0" w:space="0" w:color="auto"/>
            <w:left w:val="none" w:sz="0" w:space="0" w:color="auto"/>
            <w:bottom w:val="none" w:sz="0" w:space="0" w:color="auto"/>
            <w:right w:val="none" w:sz="0" w:space="0" w:color="auto"/>
          </w:divBdr>
        </w:div>
        <w:div w:id="1836997588">
          <w:marLeft w:val="0"/>
          <w:marRight w:val="0"/>
          <w:marTop w:val="0"/>
          <w:marBottom w:val="0"/>
          <w:divBdr>
            <w:top w:val="none" w:sz="0" w:space="0" w:color="auto"/>
            <w:left w:val="none" w:sz="0" w:space="0" w:color="auto"/>
            <w:bottom w:val="none" w:sz="0" w:space="0" w:color="auto"/>
            <w:right w:val="none" w:sz="0" w:space="0" w:color="auto"/>
          </w:divBdr>
        </w:div>
        <w:div w:id="2093117587">
          <w:marLeft w:val="0"/>
          <w:marRight w:val="0"/>
          <w:marTop w:val="0"/>
          <w:marBottom w:val="0"/>
          <w:divBdr>
            <w:top w:val="none" w:sz="0" w:space="0" w:color="auto"/>
            <w:left w:val="none" w:sz="0" w:space="0" w:color="auto"/>
            <w:bottom w:val="none" w:sz="0" w:space="0" w:color="auto"/>
            <w:right w:val="none" w:sz="0" w:space="0" w:color="auto"/>
          </w:divBdr>
        </w:div>
        <w:div w:id="1397895470">
          <w:marLeft w:val="0"/>
          <w:marRight w:val="0"/>
          <w:marTop w:val="0"/>
          <w:marBottom w:val="0"/>
          <w:divBdr>
            <w:top w:val="none" w:sz="0" w:space="0" w:color="auto"/>
            <w:left w:val="none" w:sz="0" w:space="0" w:color="auto"/>
            <w:bottom w:val="none" w:sz="0" w:space="0" w:color="auto"/>
            <w:right w:val="none" w:sz="0" w:space="0" w:color="auto"/>
          </w:divBdr>
        </w:div>
        <w:div w:id="1134830025">
          <w:marLeft w:val="0"/>
          <w:marRight w:val="0"/>
          <w:marTop w:val="0"/>
          <w:marBottom w:val="0"/>
          <w:divBdr>
            <w:top w:val="none" w:sz="0" w:space="0" w:color="auto"/>
            <w:left w:val="none" w:sz="0" w:space="0" w:color="auto"/>
            <w:bottom w:val="none" w:sz="0" w:space="0" w:color="auto"/>
            <w:right w:val="none" w:sz="0" w:space="0" w:color="auto"/>
          </w:divBdr>
        </w:div>
        <w:div w:id="711686012">
          <w:marLeft w:val="0"/>
          <w:marRight w:val="0"/>
          <w:marTop w:val="0"/>
          <w:marBottom w:val="0"/>
          <w:divBdr>
            <w:top w:val="none" w:sz="0" w:space="0" w:color="auto"/>
            <w:left w:val="none" w:sz="0" w:space="0" w:color="auto"/>
            <w:bottom w:val="none" w:sz="0" w:space="0" w:color="auto"/>
            <w:right w:val="none" w:sz="0" w:space="0" w:color="auto"/>
          </w:divBdr>
        </w:div>
        <w:div w:id="1923250659">
          <w:marLeft w:val="0"/>
          <w:marRight w:val="0"/>
          <w:marTop w:val="0"/>
          <w:marBottom w:val="0"/>
          <w:divBdr>
            <w:top w:val="none" w:sz="0" w:space="0" w:color="auto"/>
            <w:left w:val="none" w:sz="0" w:space="0" w:color="auto"/>
            <w:bottom w:val="none" w:sz="0" w:space="0" w:color="auto"/>
            <w:right w:val="none" w:sz="0" w:space="0" w:color="auto"/>
          </w:divBdr>
        </w:div>
      </w:divsChild>
    </w:div>
    <w:div w:id="835222773">
      <w:bodyDiv w:val="1"/>
      <w:marLeft w:val="0"/>
      <w:marRight w:val="0"/>
      <w:marTop w:val="0"/>
      <w:marBottom w:val="0"/>
      <w:divBdr>
        <w:top w:val="none" w:sz="0" w:space="0" w:color="auto"/>
        <w:left w:val="none" w:sz="0" w:space="0" w:color="auto"/>
        <w:bottom w:val="none" w:sz="0" w:space="0" w:color="auto"/>
        <w:right w:val="none" w:sz="0" w:space="0" w:color="auto"/>
      </w:divBdr>
    </w:div>
    <w:div w:id="890700306">
      <w:bodyDiv w:val="1"/>
      <w:marLeft w:val="0"/>
      <w:marRight w:val="0"/>
      <w:marTop w:val="0"/>
      <w:marBottom w:val="0"/>
      <w:divBdr>
        <w:top w:val="none" w:sz="0" w:space="0" w:color="auto"/>
        <w:left w:val="none" w:sz="0" w:space="0" w:color="auto"/>
        <w:bottom w:val="none" w:sz="0" w:space="0" w:color="auto"/>
        <w:right w:val="none" w:sz="0" w:space="0" w:color="auto"/>
      </w:divBdr>
      <w:divsChild>
        <w:div w:id="1825848571">
          <w:marLeft w:val="0"/>
          <w:marRight w:val="0"/>
          <w:marTop w:val="0"/>
          <w:marBottom w:val="0"/>
          <w:divBdr>
            <w:top w:val="none" w:sz="0" w:space="0" w:color="auto"/>
            <w:left w:val="none" w:sz="0" w:space="0" w:color="auto"/>
            <w:bottom w:val="none" w:sz="0" w:space="0" w:color="auto"/>
            <w:right w:val="none" w:sz="0" w:space="0" w:color="auto"/>
          </w:divBdr>
        </w:div>
        <w:div w:id="134371254">
          <w:marLeft w:val="0"/>
          <w:marRight w:val="0"/>
          <w:marTop w:val="0"/>
          <w:marBottom w:val="0"/>
          <w:divBdr>
            <w:top w:val="none" w:sz="0" w:space="0" w:color="auto"/>
            <w:left w:val="none" w:sz="0" w:space="0" w:color="auto"/>
            <w:bottom w:val="none" w:sz="0" w:space="0" w:color="auto"/>
            <w:right w:val="none" w:sz="0" w:space="0" w:color="auto"/>
          </w:divBdr>
        </w:div>
        <w:div w:id="221717563">
          <w:marLeft w:val="0"/>
          <w:marRight w:val="0"/>
          <w:marTop w:val="0"/>
          <w:marBottom w:val="0"/>
          <w:divBdr>
            <w:top w:val="none" w:sz="0" w:space="0" w:color="auto"/>
            <w:left w:val="none" w:sz="0" w:space="0" w:color="auto"/>
            <w:bottom w:val="none" w:sz="0" w:space="0" w:color="auto"/>
            <w:right w:val="none" w:sz="0" w:space="0" w:color="auto"/>
          </w:divBdr>
        </w:div>
        <w:div w:id="2127846538">
          <w:marLeft w:val="0"/>
          <w:marRight w:val="0"/>
          <w:marTop w:val="0"/>
          <w:marBottom w:val="0"/>
          <w:divBdr>
            <w:top w:val="none" w:sz="0" w:space="0" w:color="auto"/>
            <w:left w:val="none" w:sz="0" w:space="0" w:color="auto"/>
            <w:bottom w:val="none" w:sz="0" w:space="0" w:color="auto"/>
            <w:right w:val="none" w:sz="0" w:space="0" w:color="auto"/>
          </w:divBdr>
        </w:div>
        <w:div w:id="964893055">
          <w:marLeft w:val="0"/>
          <w:marRight w:val="0"/>
          <w:marTop w:val="0"/>
          <w:marBottom w:val="0"/>
          <w:divBdr>
            <w:top w:val="none" w:sz="0" w:space="0" w:color="auto"/>
            <w:left w:val="none" w:sz="0" w:space="0" w:color="auto"/>
            <w:bottom w:val="none" w:sz="0" w:space="0" w:color="auto"/>
            <w:right w:val="none" w:sz="0" w:space="0" w:color="auto"/>
          </w:divBdr>
        </w:div>
        <w:div w:id="889221424">
          <w:marLeft w:val="0"/>
          <w:marRight w:val="0"/>
          <w:marTop w:val="0"/>
          <w:marBottom w:val="0"/>
          <w:divBdr>
            <w:top w:val="none" w:sz="0" w:space="0" w:color="auto"/>
            <w:left w:val="none" w:sz="0" w:space="0" w:color="auto"/>
            <w:bottom w:val="none" w:sz="0" w:space="0" w:color="auto"/>
            <w:right w:val="none" w:sz="0" w:space="0" w:color="auto"/>
          </w:divBdr>
        </w:div>
        <w:div w:id="1709840694">
          <w:marLeft w:val="0"/>
          <w:marRight w:val="0"/>
          <w:marTop w:val="0"/>
          <w:marBottom w:val="0"/>
          <w:divBdr>
            <w:top w:val="none" w:sz="0" w:space="0" w:color="auto"/>
            <w:left w:val="none" w:sz="0" w:space="0" w:color="auto"/>
            <w:bottom w:val="none" w:sz="0" w:space="0" w:color="auto"/>
            <w:right w:val="none" w:sz="0" w:space="0" w:color="auto"/>
          </w:divBdr>
        </w:div>
      </w:divsChild>
    </w:div>
    <w:div w:id="1184200384">
      <w:bodyDiv w:val="1"/>
      <w:marLeft w:val="0"/>
      <w:marRight w:val="0"/>
      <w:marTop w:val="0"/>
      <w:marBottom w:val="0"/>
      <w:divBdr>
        <w:top w:val="none" w:sz="0" w:space="0" w:color="auto"/>
        <w:left w:val="none" w:sz="0" w:space="0" w:color="auto"/>
        <w:bottom w:val="none" w:sz="0" w:space="0" w:color="auto"/>
        <w:right w:val="none" w:sz="0" w:space="0" w:color="auto"/>
      </w:divBdr>
    </w:div>
    <w:div w:id="1244532481">
      <w:bodyDiv w:val="1"/>
      <w:marLeft w:val="0"/>
      <w:marRight w:val="0"/>
      <w:marTop w:val="0"/>
      <w:marBottom w:val="0"/>
      <w:divBdr>
        <w:top w:val="none" w:sz="0" w:space="0" w:color="auto"/>
        <w:left w:val="none" w:sz="0" w:space="0" w:color="auto"/>
        <w:bottom w:val="none" w:sz="0" w:space="0" w:color="auto"/>
        <w:right w:val="none" w:sz="0" w:space="0" w:color="auto"/>
      </w:divBdr>
    </w:div>
    <w:div w:id="1388148406">
      <w:bodyDiv w:val="1"/>
      <w:marLeft w:val="0"/>
      <w:marRight w:val="0"/>
      <w:marTop w:val="0"/>
      <w:marBottom w:val="0"/>
      <w:divBdr>
        <w:top w:val="none" w:sz="0" w:space="0" w:color="auto"/>
        <w:left w:val="none" w:sz="0" w:space="0" w:color="auto"/>
        <w:bottom w:val="none" w:sz="0" w:space="0" w:color="auto"/>
        <w:right w:val="none" w:sz="0" w:space="0" w:color="auto"/>
      </w:divBdr>
    </w:div>
    <w:div w:id="167221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ogrenci.harran.edu.tr/tr/kalite/kalite-komisyon-uyeleri/" TargetMode="External"/><Relationship Id="rId18" Type="http://schemas.openxmlformats.org/officeDocument/2006/relationships/hyperlink" Target="mailto:ogrenci@harran.edu.tr" TargetMode="External"/><Relationship Id="rId26" Type="http://schemas.openxmlformats.org/officeDocument/2006/relationships/hyperlink" Target="http://www.harran.edu.tr/" TargetMode="External"/><Relationship Id="rId3" Type="http://schemas.openxmlformats.org/officeDocument/2006/relationships/styles" Target="styles.xml"/><Relationship Id="rId21" Type="http://schemas.openxmlformats.org/officeDocument/2006/relationships/hyperlink" Target="http://kurumsaliletisim.harran.edu.tr/tr/yonerge-ve-kilavuzlar/koordinatorluk-yonerges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ogrenci.harran.edu.tr/" TargetMode="External"/><Relationship Id="rId17" Type="http://schemas.openxmlformats.org/officeDocument/2006/relationships/hyperlink" Target="http://kalite.harran.edu.tr/tr/kalite-rehberi/" TargetMode="External"/><Relationship Id="rId25" Type="http://schemas.openxmlformats.org/officeDocument/2006/relationships/hyperlink" Target="http://kurumsaliletisim.harran.edu.tr/tr/birimlerimiz/" TargetMode="External"/><Relationship Id="rId33" Type="http://schemas.openxmlformats.org/officeDocument/2006/relationships/hyperlink" Target="https://www.youtube.com/c/harranedutr1992" TargetMode="External"/><Relationship Id="rId2" Type="http://schemas.openxmlformats.org/officeDocument/2006/relationships/numbering" Target="numbering.xml"/><Relationship Id="rId16" Type="http://schemas.openxmlformats.org/officeDocument/2006/relationships/hyperlink" Target="http://kalite.harran.edu.tr/tr/kalite-rehberi/" TargetMode="External"/><Relationship Id="rId20" Type="http://schemas.openxmlformats.org/officeDocument/2006/relationships/hyperlink" Target="http://kurumsaliletisim.harran.edu.tr/tr/yonerge-ve-kilavuzlar/kurumsal-kimlik-klavuzu/" TargetMode="External"/><Relationship Id="rId29" Type="http://schemas.openxmlformats.org/officeDocument/2006/relationships/hyperlink" Target="https://twitter.com/hrumedy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lite.harran.edu.tr/" TargetMode="External"/><Relationship Id="rId24" Type="http://schemas.openxmlformats.org/officeDocument/2006/relationships/image" Target="media/image3.jpeg"/><Relationship Id="rId32" Type="http://schemas.openxmlformats.org/officeDocument/2006/relationships/hyperlink" Target="https://yaay.com.tr/hrumedya" TargetMode="External"/><Relationship Id="rId5" Type="http://schemas.openxmlformats.org/officeDocument/2006/relationships/webSettings" Target="webSettings.xml"/><Relationship Id="rId15" Type="http://schemas.openxmlformats.org/officeDocument/2006/relationships/hyperlink" Target="http://ogrenci.harran.edu.tr/" TargetMode="External"/><Relationship Id="rId23" Type="http://schemas.openxmlformats.org/officeDocument/2006/relationships/hyperlink" Target="http://kurumsaliletisim.harran.edu.tr/tr/yonerge-ve-kilavuzlar/kriz-iletisim-yonetimi-yonergesi/" TargetMode="External"/><Relationship Id="rId28" Type="http://schemas.openxmlformats.org/officeDocument/2006/relationships/hyperlink" Target="https://www.instagram.com/hrumedya/" TargetMode="Externa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hyperlink" Target="https://tr.pinterest.com/hrumedya/_create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ogrenci.harran.edu.tr/tr/kalite/kalite-komisyon-uyeleri/" TargetMode="External"/><Relationship Id="rId22" Type="http://schemas.openxmlformats.org/officeDocument/2006/relationships/hyperlink" Target="http://kurumsaliletisim.harran.edu.tr/tr/yonerge-ve-kilavuzlar/kriz-iletisim-yonetimi-klavuzu/" TargetMode="External"/><Relationship Id="rId27" Type="http://schemas.openxmlformats.org/officeDocument/2006/relationships/hyperlink" Target="https://www.facebook.com/hrumedya" TargetMode="External"/><Relationship Id="rId30" Type="http://schemas.openxmlformats.org/officeDocument/2006/relationships/hyperlink" Target="https://www.linkedin.com/school/harranuniversity/" TargetMode="External"/><Relationship Id="rId35"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D3702-C360-42BE-B3EC-4391FF0F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2131</Words>
  <Characters>12152</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Dilsah OZTURKMEN</cp:lastModifiedBy>
  <cp:revision>2</cp:revision>
  <dcterms:created xsi:type="dcterms:W3CDTF">2024-01-16T12:47:00Z</dcterms:created>
  <dcterms:modified xsi:type="dcterms:W3CDTF">2024-01-16T12:47:00Z</dcterms:modified>
</cp:coreProperties>
</file>